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A7FF" w14:textId="561E305B" w:rsidR="0091743E" w:rsidRPr="0045656D" w:rsidRDefault="00C7087E" w:rsidP="00F87C5F">
      <w:pPr>
        <w:widowControl w:val="0"/>
        <w:suppressAutoHyphens/>
        <w:spacing w:before="40"/>
        <w:ind w:right="-144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7087E">
        <w:rPr>
          <w:rFonts w:ascii="Calibri" w:hAnsi="Calibri" w:cs="Calibri"/>
          <w:b/>
          <w:bCs/>
          <w:color w:val="000000" w:themeColor="text1"/>
          <w:sz w:val="22"/>
          <w:szCs w:val="22"/>
        </w:rPr>
        <w:t>Das primeiras comunidades agropastoris à paisagem irrigada do Vale do Sorraia</w:t>
      </w:r>
    </w:p>
    <w:p w14:paraId="2C5FD431" w14:textId="77777777" w:rsidR="00F87C5F" w:rsidRPr="0004241D" w:rsidRDefault="00F87C5F" w:rsidP="002C6410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1CCE2360" w14:textId="584E4E1A" w:rsidR="00F51E1E" w:rsidRPr="00F51E1E" w:rsidRDefault="00F87C5F" w:rsidP="007B6345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sz w:val="32"/>
          <w:szCs w:val="32"/>
        </w:rPr>
      </w:pPr>
      <w:r w:rsidRPr="00F51E1E">
        <w:rPr>
          <w:rFonts w:ascii="Calibri" w:hAnsi="Calibri" w:cs="Calibri"/>
          <w:b/>
          <w:bCs/>
          <w:sz w:val="32"/>
          <w:szCs w:val="32"/>
        </w:rPr>
        <w:t xml:space="preserve">Terras sem Sombra em </w:t>
      </w:r>
      <w:r w:rsidR="002B7409" w:rsidRPr="00F51E1E">
        <w:rPr>
          <w:rFonts w:ascii="Calibri" w:hAnsi="Calibri" w:cs="Calibri"/>
          <w:b/>
          <w:bCs/>
          <w:sz w:val="32"/>
          <w:szCs w:val="32"/>
        </w:rPr>
        <w:t>Coruche</w:t>
      </w:r>
      <w:r w:rsidRPr="00F51E1E">
        <w:rPr>
          <w:rFonts w:ascii="Calibri" w:hAnsi="Calibri" w:cs="Calibri"/>
          <w:b/>
          <w:bCs/>
          <w:sz w:val="32"/>
          <w:szCs w:val="32"/>
        </w:rPr>
        <w:t>:</w:t>
      </w:r>
      <w:r w:rsidRPr="00F51E1E">
        <w:rPr>
          <w:rFonts w:ascii="Calibri" w:hAnsi="Calibri" w:cs="Calibri"/>
          <w:b/>
          <w:bCs/>
          <w:sz w:val="32"/>
          <w:szCs w:val="32"/>
        </w:rPr>
        <w:br/>
      </w:r>
      <w:r w:rsidR="00F51E1E" w:rsidRPr="00F51E1E">
        <w:rPr>
          <w:rFonts w:ascii="Calibri" w:hAnsi="Calibri" w:cs="Calibri"/>
          <w:b/>
          <w:bCs/>
          <w:sz w:val="32"/>
          <w:szCs w:val="32"/>
        </w:rPr>
        <w:t>u</w:t>
      </w:r>
      <w:r w:rsidR="00C7087E" w:rsidRPr="00F51E1E">
        <w:rPr>
          <w:rFonts w:ascii="Calibri" w:hAnsi="Calibri" w:cs="Calibri"/>
          <w:b/>
          <w:bCs/>
          <w:sz w:val="32"/>
          <w:szCs w:val="32"/>
        </w:rPr>
        <w:t xml:space="preserve">ma </w:t>
      </w:r>
      <w:r w:rsidR="00F51E1E" w:rsidRPr="00F51E1E">
        <w:rPr>
          <w:rFonts w:ascii="Calibri" w:hAnsi="Calibri" w:cs="Calibri"/>
          <w:b/>
          <w:bCs/>
          <w:sz w:val="32"/>
          <w:szCs w:val="32"/>
        </w:rPr>
        <w:t>a</w:t>
      </w:r>
      <w:r w:rsidR="00C7087E" w:rsidRPr="00F51E1E">
        <w:rPr>
          <w:rFonts w:ascii="Calibri" w:hAnsi="Calibri" w:cs="Calibri"/>
          <w:b/>
          <w:bCs/>
          <w:sz w:val="32"/>
          <w:szCs w:val="32"/>
        </w:rPr>
        <w:t xml:space="preserve">proximação à </w:t>
      </w:r>
      <w:r w:rsidR="00F51E1E" w:rsidRPr="00F51E1E">
        <w:rPr>
          <w:rFonts w:ascii="Calibri" w:hAnsi="Calibri" w:cs="Calibri"/>
          <w:b/>
          <w:bCs/>
          <w:sz w:val="32"/>
          <w:szCs w:val="32"/>
        </w:rPr>
        <w:t>m</w:t>
      </w:r>
      <w:r w:rsidR="00C7087E" w:rsidRPr="00F51E1E">
        <w:rPr>
          <w:rFonts w:ascii="Calibri" w:hAnsi="Calibri" w:cs="Calibri"/>
          <w:b/>
          <w:bCs/>
          <w:sz w:val="32"/>
          <w:szCs w:val="32"/>
        </w:rPr>
        <w:t xml:space="preserve">úsica </w:t>
      </w:r>
      <w:r w:rsidR="000A7B23">
        <w:rPr>
          <w:rFonts w:ascii="Calibri" w:hAnsi="Calibri" w:cs="Calibri"/>
          <w:b/>
          <w:bCs/>
          <w:sz w:val="32"/>
          <w:szCs w:val="32"/>
        </w:rPr>
        <w:t xml:space="preserve">europeia </w:t>
      </w:r>
      <w:r w:rsidR="00C7087E" w:rsidRPr="00F51E1E">
        <w:rPr>
          <w:rFonts w:ascii="Calibri" w:hAnsi="Calibri" w:cs="Calibri"/>
          <w:b/>
          <w:bCs/>
          <w:sz w:val="32"/>
          <w:szCs w:val="32"/>
        </w:rPr>
        <w:t xml:space="preserve">dos </w:t>
      </w:r>
      <w:r w:rsidR="00F51E1E" w:rsidRPr="00F51E1E">
        <w:rPr>
          <w:rFonts w:ascii="Calibri" w:hAnsi="Calibri" w:cs="Calibri"/>
          <w:b/>
          <w:bCs/>
          <w:sz w:val="32"/>
          <w:szCs w:val="32"/>
        </w:rPr>
        <w:t>s</w:t>
      </w:r>
      <w:r w:rsidR="00C7087E" w:rsidRPr="00F51E1E">
        <w:rPr>
          <w:rFonts w:ascii="Calibri" w:hAnsi="Calibri" w:cs="Calibri"/>
          <w:b/>
          <w:bCs/>
          <w:sz w:val="32"/>
          <w:szCs w:val="32"/>
        </w:rPr>
        <w:t>éculos XVIII-XX</w:t>
      </w:r>
      <w:r w:rsidRPr="00F51E1E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155B5C75" w14:textId="707C9AB8" w:rsidR="007B6345" w:rsidRPr="00F51E1E" w:rsidRDefault="00F51E1E" w:rsidP="007B6345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sz w:val="32"/>
          <w:szCs w:val="32"/>
        </w:rPr>
      </w:pPr>
      <w:r w:rsidRPr="00F51E1E">
        <w:rPr>
          <w:rFonts w:ascii="Calibri" w:hAnsi="Calibri" w:cs="Calibri"/>
          <w:b/>
          <w:bCs/>
          <w:sz w:val="32"/>
          <w:szCs w:val="32"/>
        </w:rPr>
        <w:t>em clima</w:t>
      </w:r>
      <w:r w:rsidR="006F7D1C" w:rsidRPr="00F51E1E">
        <w:rPr>
          <w:rFonts w:ascii="Calibri" w:hAnsi="Calibri" w:cs="Calibri"/>
          <w:b/>
          <w:bCs/>
          <w:sz w:val="32"/>
          <w:szCs w:val="32"/>
        </w:rPr>
        <w:t xml:space="preserve"> de </w:t>
      </w:r>
      <w:r w:rsidR="007D139C">
        <w:rPr>
          <w:rFonts w:ascii="Calibri" w:hAnsi="Calibri" w:cs="Calibri"/>
          <w:b/>
          <w:bCs/>
          <w:sz w:val="32"/>
          <w:szCs w:val="32"/>
        </w:rPr>
        <w:t>profundas</w:t>
      </w:r>
      <w:r w:rsidR="006F7D1C" w:rsidRPr="00F51E1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A7B23">
        <w:rPr>
          <w:rFonts w:ascii="Calibri" w:hAnsi="Calibri" w:cs="Calibri"/>
          <w:b/>
          <w:bCs/>
          <w:sz w:val="32"/>
          <w:szCs w:val="32"/>
        </w:rPr>
        <w:t>emoções</w:t>
      </w:r>
    </w:p>
    <w:p w14:paraId="5D78007E" w14:textId="77777777" w:rsidR="0091743E" w:rsidRPr="007B6345" w:rsidRDefault="0091743E" w:rsidP="00291E56">
      <w:pPr>
        <w:widowControl w:val="0"/>
        <w:suppressAutoHyphens/>
        <w:spacing w:before="40"/>
        <w:ind w:right="-144"/>
        <w:rPr>
          <w:rFonts w:ascii="Calibri" w:hAnsi="Calibri" w:cs="Calibri"/>
          <w:b/>
          <w:bCs/>
          <w:sz w:val="32"/>
          <w:szCs w:val="32"/>
        </w:rPr>
      </w:pPr>
    </w:p>
    <w:p w14:paraId="47E03CB9" w14:textId="2AE76ED2" w:rsidR="007B6345" w:rsidRPr="0077792C" w:rsidRDefault="007B6345" w:rsidP="007B6345">
      <w:pPr>
        <w:spacing w:before="40"/>
        <w:ind w:right="-144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• O Festival Terras sem Sombra apresenta em </w:t>
      </w:r>
      <w:r w:rsidR="002C544B">
        <w:rPr>
          <w:rFonts w:asciiTheme="minorHAnsi" w:hAnsiTheme="minorHAnsi" w:cs="Calibri"/>
          <w:b/>
          <w:bCs/>
          <w:sz w:val="22"/>
          <w:szCs w:val="22"/>
        </w:rPr>
        <w:t>Coruche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, a </w:t>
      </w:r>
      <w:r w:rsidR="002C544B">
        <w:rPr>
          <w:rFonts w:asciiTheme="minorHAnsi" w:hAnsiTheme="minorHAnsi" w:cs="Calibri"/>
          <w:b/>
          <w:bCs/>
          <w:sz w:val="22"/>
          <w:szCs w:val="22"/>
        </w:rPr>
        <w:t>11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 de ju</w:t>
      </w:r>
      <w:r w:rsidR="002C544B">
        <w:rPr>
          <w:rFonts w:asciiTheme="minorHAnsi" w:hAnsiTheme="minorHAnsi" w:cs="Calibri"/>
          <w:b/>
          <w:bCs/>
          <w:sz w:val="22"/>
          <w:szCs w:val="22"/>
        </w:rPr>
        <w:t>l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>ho</w:t>
      </w:r>
      <w:r w:rsidR="004C01FE" w:rsidRPr="0077792C">
        <w:rPr>
          <w:rFonts w:asciiTheme="minorHAnsi" w:hAnsiTheme="minorHAnsi" w:cs="Calibri"/>
          <w:b/>
          <w:bCs/>
          <w:sz w:val="22"/>
          <w:szCs w:val="22"/>
        </w:rPr>
        <w:t xml:space="preserve"> (21h30)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, </w:t>
      </w:r>
      <w:r w:rsidR="00F87C5F" w:rsidRPr="0077792C">
        <w:rPr>
          <w:rFonts w:asciiTheme="minorHAnsi" w:hAnsiTheme="minorHAnsi" w:cs="Calibri"/>
          <w:b/>
          <w:bCs/>
          <w:sz w:val="22"/>
          <w:szCs w:val="22"/>
        </w:rPr>
        <w:t>«</w:t>
      </w:r>
      <w:r w:rsidR="002C544B" w:rsidRPr="002C544B">
        <w:rPr>
          <w:rFonts w:asciiTheme="minorHAnsi" w:hAnsiTheme="minorHAnsi" w:cs="Calibri"/>
          <w:b/>
          <w:bCs/>
          <w:sz w:val="22"/>
          <w:szCs w:val="22"/>
        </w:rPr>
        <w:t>Cúspides do Sentimento: Uma Aproximação à Música dos Séculos XVIII-XX</w:t>
      </w:r>
      <w:r w:rsidR="002C544B" w:rsidRPr="00BC4DC1">
        <w:rPr>
          <w:rFonts w:asciiTheme="minorHAnsi" w:hAnsiTheme="minorHAnsi" w:cs="Calibri"/>
          <w:b/>
          <w:bCs/>
          <w:sz w:val="22"/>
          <w:szCs w:val="22"/>
        </w:rPr>
        <w:t>»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, pelo </w:t>
      </w:r>
      <w:proofErr w:type="spellStart"/>
      <w:r w:rsidR="002C544B">
        <w:rPr>
          <w:rFonts w:asciiTheme="minorHAnsi" w:hAnsiTheme="minorHAnsi" w:cs="Arial"/>
          <w:b/>
          <w:bCs/>
          <w:sz w:val="22"/>
          <w:szCs w:val="22"/>
        </w:rPr>
        <w:t>Trío</w:t>
      </w:r>
      <w:proofErr w:type="spellEnd"/>
      <w:r w:rsidR="002C544B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proofErr w:type="spellStart"/>
      <w:r w:rsidR="002C544B">
        <w:rPr>
          <w:rFonts w:asciiTheme="minorHAnsi" w:hAnsiTheme="minorHAnsi" w:cs="Arial"/>
          <w:b/>
          <w:bCs/>
          <w:sz w:val="22"/>
          <w:szCs w:val="22"/>
        </w:rPr>
        <w:t>Berenson</w:t>
      </w:r>
      <w:proofErr w:type="spellEnd"/>
      <w:r w:rsidRPr="0077792C">
        <w:rPr>
          <w:rFonts w:asciiTheme="minorHAnsi" w:hAnsiTheme="minorHAnsi" w:cs="Calibri"/>
          <w:b/>
          <w:bCs/>
          <w:sz w:val="22"/>
          <w:szCs w:val="22"/>
        </w:rPr>
        <w:t>,</w:t>
      </w:r>
      <w:r w:rsidR="002C544B">
        <w:rPr>
          <w:rFonts w:asciiTheme="minorHAnsi" w:hAnsiTheme="minorHAnsi" w:cs="Calibri"/>
          <w:b/>
          <w:bCs/>
          <w:sz w:val="22"/>
          <w:szCs w:val="22"/>
        </w:rPr>
        <w:t xml:space="preserve"> num concerto </w:t>
      </w:r>
      <w:r w:rsidR="006F7D1C">
        <w:rPr>
          <w:rFonts w:asciiTheme="minorHAnsi" w:hAnsiTheme="minorHAnsi" w:cs="Calibri"/>
          <w:b/>
          <w:bCs/>
          <w:sz w:val="22"/>
          <w:szCs w:val="22"/>
        </w:rPr>
        <w:t xml:space="preserve">com peças de </w:t>
      </w:r>
      <w:r w:rsidR="006F7D1C" w:rsidRPr="006F7D1C">
        <w:rPr>
          <w:rFonts w:asciiTheme="minorHAnsi" w:hAnsiTheme="minorHAnsi" w:cs="Calibri"/>
          <w:b/>
          <w:bCs/>
          <w:sz w:val="22"/>
          <w:szCs w:val="22"/>
        </w:rPr>
        <w:t xml:space="preserve">Haydn, </w:t>
      </w:r>
      <w:proofErr w:type="spellStart"/>
      <w:r w:rsidR="006F7D1C" w:rsidRPr="006F7D1C">
        <w:rPr>
          <w:rFonts w:asciiTheme="minorHAnsi" w:hAnsiTheme="minorHAnsi" w:cs="Calibri"/>
          <w:b/>
          <w:bCs/>
          <w:sz w:val="22"/>
          <w:szCs w:val="22"/>
        </w:rPr>
        <w:t>Dvořák</w:t>
      </w:r>
      <w:proofErr w:type="spellEnd"/>
      <w:r w:rsidR="006F7D1C" w:rsidRPr="006F7D1C">
        <w:rPr>
          <w:rFonts w:asciiTheme="minorHAnsi" w:hAnsiTheme="minorHAnsi" w:cs="Calibri"/>
          <w:b/>
          <w:bCs/>
          <w:sz w:val="22"/>
          <w:szCs w:val="22"/>
        </w:rPr>
        <w:t xml:space="preserve"> e Turina</w:t>
      </w:r>
      <w:r w:rsidR="006F7D1C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</w:p>
    <w:p w14:paraId="3A62944D" w14:textId="5DE22BE2" w:rsidR="00F87C5F" w:rsidRPr="002C544B" w:rsidRDefault="00F87C5F" w:rsidP="00F87C5F">
      <w:pPr>
        <w:spacing w:before="40"/>
        <w:ind w:right="-144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77792C">
        <w:rPr>
          <w:rFonts w:asciiTheme="minorHAnsi" w:hAnsiTheme="minorHAnsi" w:cs="Calibri"/>
          <w:b/>
          <w:bCs/>
          <w:sz w:val="22"/>
          <w:szCs w:val="22"/>
        </w:rPr>
        <w:t>• Atividade dedicada ao património na tarde de sábado</w:t>
      </w:r>
      <w:r w:rsidR="004C01FE" w:rsidRPr="0077792C">
        <w:rPr>
          <w:rFonts w:asciiTheme="minorHAnsi" w:hAnsiTheme="minorHAnsi" w:cs="Calibri"/>
          <w:b/>
          <w:bCs/>
          <w:sz w:val="22"/>
          <w:szCs w:val="22"/>
        </w:rPr>
        <w:t xml:space="preserve"> (15h00)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, </w:t>
      </w:r>
      <w:r w:rsidR="002C544B">
        <w:rPr>
          <w:rFonts w:asciiTheme="minorHAnsi" w:hAnsiTheme="minorHAnsi" w:cs="Calibri"/>
          <w:b/>
          <w:bCs/>
          <w:sz w:val="22"/>
          <w:szCs w:val="22"/>
        </w:rPr>
        <w:t xml:space="preserve">11 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>de ju</w:t>
      </w:r>
      <w:r w:rsidR="002C544B">
        <w:rPr>
          <w:rFonts w:asciiTheme="minorHAnsi" w:hAnsiTheme="minorHAnsi" w:cs="Calibri"/>
          <w:b/>
          <w:bCs/>
          <w:sz w:val="22"/>
          <w:szCs w:val="22"/>
        </w:rPr>
        <w:t>l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ho, </w:t>
      </w:r>
      <w:r w:rsidR="002C544B">
        <w:rPr>
          <w:rFonts w:asciiTheme="minorHAnsi" w:hAnsiTheme="minorHAnsi" w:cs="Calibri"/>
          <w:b/>
          <w:bCs/>
          <w:sz w:val="22"/>
          <w:szCs w:val="22"/>
        </w:rPr>
        <w:t>intitula-se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2C544B" w:rsidRPr="002C544B">
        <w:rPr>
          <w:rFonts w:asciiTheme="minorHAnsi" w:hAnsiTheme="minorHAnsi" w:cs="Calibri"/>
          <w:b/>
          <w:bCs/>
          <w:sz w:val="22"/>
          <w:szCs w:val="22"/>
        </w:rPr>
        <w:t>«Uma Rota Milenar: O Megalitismo na Região de Coruche»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, </w:t>
      </w:r>
      <w:r w:rsidR="002C544B">
        <w:rPr>
          <w:rFonts w:asciiTheme="minorHAnsi" w:hAnsiTheme="minorHAnsi" w:cs="Calibri"/>
          <w:b/>
          <w:bCs/>
          <w:sz w:val="22"/>
          <w:szCs w:val="22"/>
        </w:rPr>
        <w:t>num roteiro de compreensão da cultura material e espiritual</w:t>
      </w:r>
      <w:r w:rsidR="002C544B" w:rsidRPr="002C544B">
        <w:rPr>
          <w:rFonts w:asciiTheme="minorHAnsi" w:hAnsiTheme="minorHAnsi" w:cs="Calibri"/>
          <w:b/>
          <w:bCs/>
          <w:sz w:val="22"/>
          <w:szCs w:val="22"/>
        </w:rPr>
        <w:t xml:space="preserve"> das comunidades que habitaram a região</w:t>
      </w:r>
      <w:r w:rsidR="002218F8">
        <w:rPr>
          <w:rFonts w:asciiTheme="minorHAnsi" w:hAnsiTheme="minorHAnsi" w:cs="Calibri"/>
          <w:b/>
          <w:bCs/>
          <w:sz w:val="22"/>
          <w:szCs w:val="22"/>
        </w:rPr>
        <w:t xml:space="preserve"> durante a Proto-História.</w:t>
      </w:r>
    </w:p>
    <w:p w14:paraId="77696792" w14:textId="221DA4EA" w:rsidR="00F87C5F" w:rsidRPr="0077792C" w:rsidRDefault="00F87C5F" w:rsidP="00F87C5F">
      <w:pPr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• Manhã de domingo, </w:t>
      </w:r>
      <w:r w:rsidR="002C544B">
        <w:rPr>
          <w:rFonts w:asciiTheme="minorHAnsi" w:hAnsiTheme="minorHAnsi" w:cs="Calibri"/>
          <w:b/>
          <w:bCs/>
          <w:sz w:val="22"/>
          <w:szCs w:val="22"/>
        </w:rPr>
        <w:t>12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 de ju</w:t>
      </w:r>
      <w:r w:rsidR="002C544B">
        <w:rPr>
          <w:rFonts w:asciiTheme="minorHAnsi" w:hAnsiTheme="minorHAnsi" w:cs="Calibri"/>
          <w:b/>
          <w:bCs/>
          <w:sz w:val="22"/>
          <w:szCs w:val="22"/>
        </w:rPr>
        <w:t>l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>ho (</w:t>
      </w:r>
      <w:r w:rsidR="004C01FE" w:rsidRPr="0077792C">
        <w:rPr>
          <w:rFonts w:asciiTheme="minorHAnsi" w:hAnsiTheme="minorHAnsi" w:cs="Calibri"/>
          <w:b/>
          <w:bCs/>
          <w:sz w:val="22"/>
          <w:szCs w:val="22"/>
        </w:rPr>
        <w:t>0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>9h30)</w:t>
      </w:r>
      <w:r w:rsidR="004C01FE" w:rsidRPr="0077792C">
        <w:rPr>
          <w:rFonts w:asciiTheme="minorHAnsi" w:hAnsiTheme="minorHAnsi" w:cs="Calibri"/>
          <w:b/>
          <w:bCs/>
          <w:sz w:val="22"/>
          <w:szCs w:val="22"/>
        </w:rPr>
        <w:t>,</w:t>
      </w:r>
      <w:r w:rsidRPr="0077792C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2C544B">
        <w:rPr>
          <w:rFonts w:asciiTheme="minorHAnsi" w:hAnsiTheme="minorHAnsi" w:cs="Calibri"/>
          <w:b/>
          <w:bCs/>
          <w:sz w:val="22"/>
          <w:szCs w:val="22"/>
        </w:rPr>
        <w:t>a</w:t>
      </w:r>
      <w:r w:rsidRPr="0077792C">
        <w:rPr>
          <w:rFonts w:asciiTheme="minorHAnsi" w:hAnsiTheme="minorHAnsi" w:cs="Arial"/>
          <w:b/>
          <w:bCs/>
          <w:sz w:val="22"/>
          <w:szCs w:val="22"/>
        </w:rPr>
        <w:t xml:space="preserve"> atividade de salvaguarda da </w:t>
      </w:r>
      <w:r w:rsidR="003071BA" w:rsidRPr="0077792C">
        <w:rPr>
          <w:rFonts w:asciiTheme="minorHAnsi" w:hAnsiTheme="minorHAnsi" w:cs="Arial"/>
          <w:b/>
          <w:bCs/>
          <w:sz w:val="22"/>
          <w:szCs w:val="22"/>
        </w:rPr>
        <w:t xml:space="preserve">biodiversidade </w:t>
      </w:r>
      <w:r w:rsidR="003071BA">
        <w:rPr>
          <w:rFonts w:asciiTheme="minorHAnsi" w:hAnsiTheme="minorHAnsi" w:cs="Arial"/>
          <w:b/>
          <w:bCs/>
          <w:sz w:val="22"/>
          <w:szCs w:val="22"/>
        </w:rPr>
        <w:t xml:space="preserve">incide </w:t>
      </w:r>
      <w:r w:rsidR="002C544B" w:rsidRPr="002C544B">
        <w:rPr>
          <w:rFonts w:asciiTheme="minorHAnsi" w:hAnsiTheme="minorHAnsi" w:cs="Arial"/>
          <w:b/>
          <w:bCs/>
          <w:sz w:val="22"/>
          <w:szCs w:val="22"/>
        </w:rPr>
        <w:t>«Do Arroz ao Pinhão: Em Torno da Obra de Irrigação do Vale do Sorraia (1951-2026)»</w:t>
      </w:r>
      <w:r w:rsidR="002C544B">
        <w:rPr>
          <w:rFonts w:asciiTheme="minorHAnsi" w:hAnsiTheme="minorHAnsi" w:cs="Arial"/>
          <w:b/>
          <w:bCs/>
          <w:sz w:val="22"/>
          <w:szCs w:val="22"/>
        </w:rPr>
        <w:t xml:space="preserve">. Em destaque a articulação </w:t>
      </w:r>
      <w:r w:rsidR="002C544B" w:rsidRPr="002C544B">
        <w:rPr>
          <w:rFonts w:asciiTheme="minorHAnsi" w:hAnsiTheme="minorHAnsi" w:cs="Arial"/>
          <w:b/>
          <w:bCs/>
          <w:sz w:val="22"/>
          <w:szCs w:val="22"/>
        </w:rPr>
        <w:t>entre engenharia, agricultura e ecologia</w:t>
      </w:r>
      <w:r w:rsidR="002C544B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34DBA6EE" w14:textId="70D63381" w:rsidR="00F87C5F" w:rsidRPr="0077792C" w:rsidRDefault="00F87C5F" w:rsidP="00F87C5F">
      <w:pPr>
        <w:spacing w:before="40"/>
        <w:ind w:right="-14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7792C">
        <w:rPr>
          <w:rFonts w:asciiTheme="minorHAnsi" w:hAnsiTheme="minorHAnsi" w:cs="Calibri"/>
          <w:b/>
          <w:bCs/>
          <w:sz w:val="22"/>
          <w:szCs w:val="22"/>
        </w:rPr>
        <w:t>• Todas as atividades são de acesso livre e gratuito.</w:t>
      </w:r>
    </w:p>
    <w:p w14:paraId="47356171" w14:textId="77777777" w:rsidR="00BB1863" w:rsidRDefault="00BB1863" w:rsidP="00EE5577">
      <w:pPr>
        <w:spacing w:before="120"/>
        <w:ind w:right="-142"/>
        <w:jc w:val="both"/>
        <w:rPr>
          <w:rFonts w:asciiTheme="minorHAnsi" w:hAnsiTheme="minorHAnsi" w:cs="Arial"/>
          <w:b/>
          <w:bCs/>
        </w:rPr>
      </w:pPr>
    </w:p>
    <w:p w14:paraId="4B2529C1" w14:textId="2638D0AF" w:rsidR="002218F8" w:rsidRDefault="002B19A8" w:rsidP="00C7087E">
      <w:pPr>
        <w:spacing w:before="120"/>
        <w:ind w:righ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01</w:t>
      </w:r>
      <w:r w:rsidR="004E346E" w:rsidRPr="00EE5577">
        <w:rPr>
          <w:rFonts w:asciiTheme="minorHAnsi" w:hAnsiTheme="minorHAnsi" w:cs="Arial"/>
          <w:b/>
          <w:bCs/>
        </w:rPr>
        <w:t>/0</w:t>
      </w:r>
      <w:r>
        <w:rPr>
          <w:rFonts w:asciiTheme="minorHAnsi" w:hAnsiTheme="minorHAnsi" w:cs="Arial"/>
          <w:b/>
          <w:bCs/>
        </w:rPr>
        <w:t>7</w:t>
      </w:r>
      <w:r w:rsidR="004E346E" w:rsidRPr="00EE5577">
        <w:rPr>
          <w:rFonts w:asciiTheme="minorHAnsi" w:hAnsiTheme="minorHAnsi" w:cs="Arial"/>
          <w:b/>
          <w:bCs/>
        </w:rPr>
        <w:t xml:space="preserve">/2026 </w:t>
      </w:r>
      <w:r w:rsidR="003071BA">
        <w:rPr>
          <w:rFonts w:asciiTheme="minorHAnsi" w:hAnsiTheme="minorHAnsi" w:cs="Arial"/>
          <w:b/>
          <w:bCs/>
        </w:rPr>
        <w:t>–</w:t>
      </w:r>
      <w:r w:rsidR="004E346E" w:rsidRPr="00EE5577">
        <w:rPr>
          <w:rFonts w:asciiTheme="minorHAnsi" w:hAnsiTheme="minorHAnsi" w:cs="Arial"/>
        </w:rPr>
        <w:t xml:space="preserve"> </w:t>
      </w:r>
      <w:r w:rsidR="003071BA">
        <w:rPr>
          <w:rFonts w:asciiTheme="minorHAnsi" w:hAnsiTheme="minorHAnsi" w:cs="Arial"/>
        </w:rPr>
        <w:t>Cento e quarenta e um</w:t>
      </w:r>
      <w:r w:rsidR="00C7087E" w:rsidRPr="00C7087E">
        <w:rPr>
          <w:rFonts w:asciiTheme="minorHAnsi" w:hAnsiTheme="minorHAnsi" w:cs="Arial"/>
        </w:rPr>
        <w:t xml:space="preserve"> anos separam a obra de Haydn que abre o concerto intitulado «Cúspides do Sentimento: Uma Aproximação à Música dos Séculos XVIII-XX» da </w:t>
      </w:r>
      <w:r w:rsidR="002218F8">
        <w:rPr>
          <w:rFonts w:asciiTheme="minorHAnsi" w:hAnsiTheme="minorHAnsi" w:cs="Arial"/>
        </w:rPr>
        <w:t>peça</w:t>
      </w:r>
      <w:r w:rsidR="00C7087E" w:rsidRPr="00C7087E">
        <w:rPr>
          <w:rFonts w:asciiTheme="minorHAnsi" w:hAnsiTheme="minorHAnsi" w:cs="Arial"/>
        </w:rPr>
        <w:t xml:space="preserve"> de Joaquín Turina que lhe sucede. Entre uma e outra</w:t>
      </w:r>
      <w:r w:rsidR="002218F8">
        <w:rPr>
          <w:rFonts w:asciiTheme="minorHAnsi" w:hAnsiTheme="minorHAnsi" w:cs="Arial"/>
        </w:rPr>
        <w:t xml:space="preserve"> </w:t>
      </w:r>
      <w:r w:rsidR="003071BA">
        <w:rPr>
          <w:rFonts w:asciiTheme="minorHAnsi" w:hAnsiTheme="minorHAnsi" w:cs="Arial"/>
        </w:rPr>
        <w:t>—</w:t>
      </w:r>
      <w:r w:rsidR="00C7087E" w:rsidRPr="00C7087E">
        <w:rPr>
          <w:rFonts w:asciiTheme="minorHAnsi" w:hAnsiTheme="minorHAnsi" w:cs="Arial"/>
        </w:rPr>
        <w:t xml:space="preserve"> </w:t>
      </w:r>
      <w:r w:rsidR="002218F8">
        <w:rPr>
          <w:rFonts w:asciiTheme="minorHAnsi" w:hAnsiTheme="minorHAnsi" w:cs="Arial"/>
        </w:rPr>
        <w:t>incluindo a brilhante produção de</w:t>
      </w:r>
      <w:r w:rsidR="00C7087E" w:rsidRPr="00C7087E">
        <w:rPr>
          <w:rFonts w:asciiTheme="minorHAnsi" w:hAnsiTheme="minorHAnsi" w:cs="Arial"/>
        </w:rPr>
        <w:t xml:space="preserve"> </w:t>
      </w:r>
      <w:proofErr w:type="spellStart"/>
      <w:r w:rsidR="00F51E1E" w:rsidRPr="00F51E1E">
        <w:rPr>
          <w:rFonts w:asciiTheme="minorHAnsi" w:hAnsiTheme="minorHAnsi" w:cs="Arial"/>
        </w:rPr>
        <w:t>Antonín</w:t>
      </w:r>
      <w:proofErr w:type="spellEnd"/>
      <w:r w:rsidR="00F51E1E" w:rsidRPr="00F51E1E">
        <w:rPr>
          <w:rFonts w:asciiTheme="minorHAnsi" w:hAnsiTheme="minorHAnsi" w:cs="Arial"/>
        </w:rPr>
        <w:t xml:space="preserve"> </w:t>
      </w:r>
      <w:proofErr w:type="spellStart"/>
      <w:r w:rsidR="00C7087E" w:rsidRPr="00C7087E">
        <w:rPr>
          <w:rFonts w:asciiTheme="minorHAnsi" w:hAnsiTheme="minorHAnsi" w:cs="Arial"/>
        </w:rPr>
        <w:t>Dvořák</w:t>
      </w:r>
      <w:proofErr w:type="spellEnd"/>
      <w:r w:rsidR="002218F8">
        <w:rPr>
          <w:rFonts w:asciiTheme="minorHAnsi" w:hAnsiTheme="minorHAnsi" w:cs="Arial"/>
        </w:rPr>
        <w:t xml:space="preserve"> </w:t>
      </w:r>
      <w:r w:rsidR="003071BA">
        <w:rPr>
          <w:rFonts w:asciiTheme="minorHAnsi" w:hAnsiTheme="minorHAnsi" w:cs="Arial"/>
        </w:rPr>
        <w:t>—</w:t>
      </w:r>
      <w:r w:rsidR="002218F8">
        <w:rPr>
          <w:rFonts w:asciiTheme="minorHAnsi" w:hAnsiTheme="minorHAnsi" w:cs="Arial"/>
        </w:rPr>
        <w:t>, ocorreu uma</w:t>
      </w:r>
      <w:r w:rsidR="00C7087E" w:rsidRPr="00C7087E">
        <w:rPr>
          <w:rFonts w:asciiTheme="minorHAnsi" w:hAnsiTheme="minorHAnsi" w:cs="Arial"/>
        </w:rPr>
        <w:t xml:space="preserve"> transforma</w:t>
      </w:r>
      <w:r w:rsidR="002218F8">
        <w:rPr>
          <w:rFonts w:asciiTheme="minorHAnsi" w:hAnsiTheme="minorHAnsi" w:cs="Arial"/>
        </w:rPr>
        <w:t>ção</w:t>
      </w:r>
      <w:r w:rsidR="00C7087E" w:rsidRPr="00C7087E">
        <w:rPr>
          <w:rFonts w:asciiTheme="minorHAnsi" w:hAnsiTheme="minorHAnsi" w:cs="Arial"/>
        </w:rPr>
        <w:t xml:space="preserve"> profunda </w:t>
      </w:r>
      <w:r w:rsidR="002218F8">
        <w:rPr>
          <w:rFonts w:asciiTheme="minorHAnsi" w:hAnsiTheme="minorHAnsi" w:cs="Arial"/>
        </w:rPr>
        <w:t>d</w:t>
      </w:r>
      <w:r w:rsidR="00C7087E" w:rsidRPr="00C7087E">
        <w:rPr>
          <w:rFonts w:asciiTheme="minorHAnsi" w:hAnsiTheme="minorHAnsi" w:cs="Arial"/>
        </w:rPr>
        <w:t xml:space="preserve">a </w:t>
      </w:r>
      <w:r w:rsidR="002218F8">
        <w:rPr>
          <w:rFonts w:asciiTheme="minorHAnsi" w:hAnsiTheme="minorHAnsi" w:cs="Arial"/>
        </w:rPr>
        <w:t xml:space="preserve">música </w:t>
      </w:r>
      <w:r w:rsidR="00C7087E" w:rsidRPr="00C7087E">
        <w:rPr>
          <w:rFonts w:asciiTheme="minorHAnsi" w:hAnsiTheme="minorHAnsi" w:cs="Arial"/>
        </w:rPr>
        <w:t>escrita para violino, violoncelo e piano, mas permanece</w:t>
      </w:r>
      <w:r w:rsidR="002218F8">
        <w:rPr>
          <w:rFonts w:asciiTheme="minorHAnsi" w:hAnsiTheme="minorHAnsi" w:cs="Arial"/>
        </w:rPr>
        <w:t>u</w:t>
      </w:r>
      <w:r w:rsidR="00C7087E" w:rsidRPr="00C7087E">
        <w:rPr>
          <w:rFonts w:asciiTheme="minorHAnsi" w:hAnsiTheme="minorHAnsi" w:cs="Arial"/>
        </w:rPr>
        <w:t xml:space="preserve"> a mesma ambição: conferir forma à mudança, ao contraste e à intensidade dos afetos. </w:t>
      </w:r>
    </w:p>
    <w:p w14:paraId="46860C0F" w14:textId="1D329962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t xml:space="preserve">É deste vasto arco europeu, atravessado pela dança, pela paisagem e pela alternância entre recolhimento e exaltação, que parte a presença do Festival Terras sem Sombra (TSS) em Coruche, nos dias 11 e 12 de julho. O programa prolonga esse olhar sobre o tempo e o território, dos monumentos megalíticos que testemunham as primeiras comunidades agropastoris à </w:t>
      </w:r>
      <w:r w:rsidR="00152D74">
        <w:rPr>
          <w:rFonts w:asciiTheme="minorHAnsi" w:hAnsiTheme="minorHAnsi" w:cs="Arial"/>
        </w:rPr>
        <w:t>o</w:t>
      </w:r>
      <w:r w:rsidRPr="00C7087E">
        <w:rPr>
          <w:rFonts w:asciiTheme="minorHAnsi" w:hAnsiTheme="minorHAnsi" w:cs="Arial"/>
        </w:rPr>
        <w:t xml:space="preserve">bra de </w:t>
      </w:r>
      <w:r w:rsidR="00152D74">
        <w:rPr>
          <w:rFonts w:asciiTheme="minorHAnsi" w:hAnsiTheme="minorHAnsi" w:cs="Arial"/>
        </w:rPr>
        <w:t>i</w:t>
      </w:r>
      <w:r w:rsidRPr="00C7087E">
        <w:rPr>
          <w:rFonts w:asciiTheme="minorHAnsi" w:hAnsiTheme="minorHAnsi" w:cs="Arial"/>
        </w:rPr>
        <w:t xml:space="preserve">rrigação do </w:t>
      </w:r>
      <w:r w:rsidR="00152D74">
        <w:rPr>
          <w:rFonts w:asciiTheme="minorHAnsi" w:hAnsiTheme="minorHAnsi" w:cs="Arial"/>
        </w:rPr>
        <w:t>V</w:t>
      </w:r>
      <w:r w:rsidRPr="00C7087E">
        <w:rPr>
          <w:rFonts w:asciiTheme="minorHAnsi" w:hAnsiTheme="minorHAnsi" w:cs="Arial"/>
        </w:rPr>
        <w:t>ale do Sorraia, onde a água redesenhou a agricultura. Música, património e natureza convergem, assim, numa mesma proposta de descoberta e leitura do mundo.</w:t>
      </w:r>
    </w:p>
    <w:p w14:paraId="1F897BF6" w14:textId="74AEB95B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t xml:space="preserve">Na sua </w:t>
      </w:r>
      <w:r w:rsidR="002218F8">
        <w:rPr>
          <w:rFonts w:asciiTheme="minorHAnsi" w:hAnsiTheme="minorHAnsi" w:cs="Arial"/>
        </w:rPr>
        <w:t>itinerância pelo concelho de</w:t>
      </w:r>
      <w:r w:rsidRPr="00C7087E">
        <w:rPr>
          <w:rFonts w:asciiTheme="minorHAnsi" w:hAnsiTheme="minorHAnsi" w:cs="Arial"/>
        </w:rPr>
        <w:t xml:space="preserve"> Coruche, o TSS conta com a parceria do Município</w:t>
      </w:r>
      <w:r w:rsidR="002218F8">
        <w:rPr>
          <w:rFonts w:asciiTheme="minorHAnsi" w:hAnsiTheme="minorHAnsi" w:cs="Arial"/>
        </w:rPr>
        <w:t xml:space="preserve"> e da Embaixada de Espanha</w:t>
      </w:r>
      <w:r w:rsidRPr="00C7087E">
        <w:rPr>
          <w:rFonts w:asciiTheme="minorHAnsi" w:hAnsiTheme="minorHAnsi" w:cs="Arial"/>
        </w:rPr>
        <w:t>. Sublinhe-se também o apoio continuado da Direção-Geral das Artes, do BPI-Fundação «la Caixa» e da CCDR Alentejo. Tal como nas edições anteriores, o Festival conta com o Alto Patrocínio da Presidência da República.</w:t>
      </w:r>
    </w:p>
    <w:p w14:paraId="78653E0B" w14:textId="77777777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  <w:b/>
          <w:bCs/>
        </w:rPr>
        <w:t>Um concerto de grande amplitude emocional</w:t>
      </w:r>
    </w:p>
    <w:p w14:paraId="5F0A163E" w14:textId="709CDA62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t xml:space="preserve">A noite de 11 de julho, às 21h30, é </w:t>
      </w:r>
      <w:r w:rsidR="002218F8">
        <w:rPr>
          <w:rFonts w:asciiTheme="minorHAnsi" w:hAnsiTheme="minorHAnsi" w:cs="Arial"/>
        </w:rPr>
        <w:t>consagrada à</w:t>
      </w:r>
      <w:r w:rsidRPr="00C7087E">
        <w:rPr>
          <w:rFonts w:asciiTheme="minorHAnsi" w:hAnsiTheme="minorHAnsi" w:cs="Arial"/>
        </w:rPr>
        <w:t xml:space="preserve"> grande música</w:t>
      </w:r>
      <w:r w:rsidR="002218F8">
        <w:rPr>
          <w:rFonts w:asciiTheme="minorHAnsi" w:hAnsiTheme="minorHAnsi" w:cs="Arial"/>
        </w:rPr>
        <w:t>, regressando à</w:t>
      </w:r>
      <w:r w:rsidRPr="00C7087E">
        <w:rPr>
          <w:rFonts w:asciiTheme="minorHAnsi" w:hAnsiTheme="minorHAnsi" w:cs="Arial"/>
        </w:rPr>
        <w:t xml:space="preserve"> </w:t>
      </w:r>
      <w:r w:rsidR="002218F8">
        <w:rPr>
          <w:rFonts w:asciiTheme="minorHAnsi" w:hAnsiTheme="minorHAnsi" w:cs="Arial"/>
        </w:rPr>
        <w:t>i</w:t>
      </w:r>
      <w:r w:rsidRPr="00C7087E">
        <w:rPr>
          <w:rFonts w:asciiTheme="minorHAnsi" w:hAnsiTheme="minorHAnsi" w:cs="Arial"/>
        </w:rPr>
        <w:t xml:space="preserve">greja da Misericórdia, em Coruche, com «Cúspides do Sentimento: Uma Aproximação à Música dos Séculos XVIII-XX», pelo </w:t>
      </w:r>
      <w:proofErr w:type="spellStart"/>
      <w:r w:rsidRPr="00C7087E">
        <w:rPr>
          <w:rFonts w:asciiTheme="minorHAnsi" w:hAnsiTheme="minorHAnsi" w:cs="Arial"/>
        </w:rPr>
        <w:t>Trío</w:t>
      </w:r>
      <w:proofErr w:type="spellEnd"/>
      <w:r w:rsidRPr="00C7087E">
        <w:rPr>
          <w:rFonts w:asciiTheme="minorHAnsi" w:hAnsiTheme="minorHAnsi" w:cs="Arial"/>
        </w:rPr>
        <w:t xml:space="preserve"> </w:t>
      </w:r>
      <w:proofErr w:type="spellStart"/>
      <w:r w:rsidRPr="00C7087E">
        <w:rPr>
          <w:rFonts w:asciiTheme="minorHAnsi" w:hAnsiTheme="minorHAnsi" w:cs="Arial"/>
        </w:rPr>
        <w:t>Berenson</w:t>
      </w:r>
      <w:proofErr w:type="spellEnd"/>
      <w:r w:rsidRPr="00C7087E">
        <w:rPr>
          <w:rFonts w:asciiTheme="minorHAnsi" w:hAnsiTheme="minorHAnsi" w:cs="Arial"/>
        </w:rPr>
        <w:t xml:space="preserve">. Fundado em 2012 no Conservatório Superior de Oviedo, o </w:t>
      </w:r>
      <w:r w:rsidRPr="00C7087E">
        <w:rPr>
          <w:rFonts w:asciiTheme="minorHAnsi" w:hAnsiTheme="minorHAnsi" w:cs="Arial"/>
          <w:i/>
          <w:iCs/>
        </w:rPr>
        <w:t xml:space="preserve">ensemble </w:t>
      </w:r>
      <w:r w:rsidRPr="00C7087E">
        <w:rPr>
          <w:rFonts w:asciiTheme="minorHAnsi" w:hAnsiTheme="minorHAnsi" w:cs="Arial"/>
        </w:rPr>
        <w:t xml:space="preserve">reúne músicos com percursos ligados à atividade orquestral, ao ensino e à música de câmara. </w:t>
      </w:r>
      <w:r w:rsidR="002218F8">
        <w:rPr>
          <w:rFonts w:asciiTheme="minorHAnsi" w:hAnsiTheme="minorHAnsi" w:cs="Arial"/>
        </w:rPr>
        <w:t>D</w:t>
      </w:r>
      <w:r w:rsidRPr="00C7087E">
        <w:rPr>
          <w:rFonts w:asciiTheme="minorHAnsi" w:hAnsiTheme="minorHAnsi" w:cs="Arial"/>
        </w:rPr>
        <w:t xml:space="preserve">edica-se a um repertório que </w:t>
      </w:r>
      <w:r w:rsidR="002218F8">
        <w:rPr>
          <w:rFonts w:asciiTheme="minorHAnsi" w:hAnsiTheme="minorHAnsi" w:cs="Arial"/>
        </w:rPr>
        <w:t>viaja</w:t>
      </w:r>
      <w:r w:rsidRPr="00C7087E">
        <w:rPr>
          <w:rFonts w:asciiTheme="minorHAnsi" w:hAnsiTheme="minorHAnsi" w:cs="Arial"/>
        </w:rPr>
        <w:t xml:space="preserve"> do século XVIII </w:t>
      </w:r>
      <w:r w:rsidR="002218F8">
        <w:rPr>
          <w:rFonts w:asciiTheme="minorHAnsi" w:hAnsiTheme="minorHAnsi" w:cs="Arial"/>
        </w:rPr>
        <w:t xml:space="preserve">até </w:t>
      </w:r>
      <w:r w:rsidRPr="00C7087E">
        <w:rPr>
          <w:rFonts w:asciiTheme="minorHAnsi" w:hAnsiTheme="minorHAnsi" w:cs="Arial"/>
        </w:rPr>
        <w:t xml:space="preserve">à criação contemporânea e tem-se apresentado em destacados ciclos e instituições </w:t>
      </w:r>
      <w:r w:rsidR="002218F8">
        <w:rPr>
          <w:rFonts w:asciiTheme="minorHAnsi" w:hAnsiTheme="minorHAnsi" w:cs="Arial"/>
        </w:rPr>
        <w:t>de Espanha</w:t>
      </w:r>
      <w:r w:rsidRPr="00C7087E">
        <w:rPr>
          <w:rFonts w:asciiTheme="minorHAnsi" w:hAnsiTheme="minorHAnsi" w:cs="Arial"/>
        </w:rPr>
        <w:t>.</w:t>
      </w:r>
    </w:p>
    <w:p w14:paraId="21043818" w14:textId="5652D177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lastRenderedPageBreak/>
        <w:t xml:space="preserve">Daniel Jaime Pérez, violinista, estudou em Oviedo, Madrid e Friburgo, foi concertino da JONDE e integra atualmente a </w:t>
      </w:r>
      <w:proofErr w:type="spellStart"/>
      <w:r w:rsidRPr="00C7087E">
        <w:rPr>
          <w:rFonts w:asciiTheme="minorHAnsi" w:hAnsiTheme="minorHAnsi" w:cs="Arial"/>
        </w:rPr>
        <w:t>Orquesta</w:t>
      </w:r>
      <w:proofErr w:type="spellEnd"/>
      <w:r w:rsidRPr="00C7087E">
        <w:rPr>
          <w:rFonts w:asciiTheme="minorHAnsi" w:hAnsiTheme="minorHAnsi" w:cs="Arial"/>
        </w:rPr>
        <w:t xml:space="preserve"> Sinfónica </w:t>
      </w:r>
      <w:proofErr w:type="spellStart"/>
      <w:r w:rsidRPr="00C7087E">
        <w:rPr>
          <w:rFonts w:asciiTheme="minorHAnsi" w:hAnsiTheme="minorHAnsi" w:cs="Arial"/>
        </w:rPr>
        <w:t>del</w:t>
      </w:r>
      <w:proofErr w:type="spellEnd"/>
      <w:r w:rsidRPr="00C7087E">
        <w:rPr>
          <w:rFonts w:asciiTheme="minorHAnsi" w:hAnsiTheme="minorHAnsi" w:cs="Arial"/>
        </w:rPr>
        <w:t xml:space="preserve"> Principado de </w:t>
      </w:r>
      <w:proofErr w:type="spellStart"/>
      <w:r w:rsidRPr="00C7087E">
        <w:rPr>
          <w:rFonts w:asciiTheme="minorHAnsi" w:hAnsiTheme="minorHAnsi" w:cs="Arial"/>
        </w:rPr>
        <w:t>Asturias</w:t>
      </w:r>
      <w:proofErr w:type="spellEnd"/>
      <w:r w:rsidRPr="00C7087E">
        <w:rPr>
          <w:rFonts w:asciiTheme="minorHAnsi" w:hAnsiTheme="minorHAnsi" w:cs="Arial"/>
        </w:rPr>
        <w:t xml:space="preserve"> como concertino-adjunto. </w:t>
      </w:r>
      <w:proofErr w:type="spellStart"/>
      <w:r w:rsidRPr="00C7087E">
        <w:rPr>
          <w:rFonts w:asciiTheme="minorHAnsi" w:hAnsiTheme="minorHAnsi" w:cs="Arial"/>
        </w:rPr>
        <w:t>Guillermo</w:t>
      </w:r>
      <w:proofErr w:type="spellEnd"/>
      <w:r w:rsidRPr="00C7087E">
        <w:rPr>
          <w:rFonts w:asciiTheme="minorHAnsi" w:hAnsiTheme="minorHAnsi" w:cs="Arial"/>
        </w:rPr>
        <w:t xml:space="preserve"> López </w:t>
      </w:r>
      <w:proofErr w:type="spellStart"/>
      <w:r w:rsidRPr="00C7087E">
        <w:rPr>
          <w:rFonts w:asciiTheme="minorHAnsi" w:hAnsiTheme="minorHAnsi" w:cs="Arial"/>
        </w:rPr>
        <w:t>Cañal</w:t>
      </w:r>
      <w:proofErr w:type="spellEnd"/>
      <w:r w:rsidRPr="00C7087E">
        <w:rPr>
          <w:rFonts w:asciiTheme="minorHAnsi" w:hAnsiTheme="minorHAnsi" w:cs="Arial"/>
        </w:rPr>
        <w:t xml:space="preserve">, violoncelista, formou-se em Oviedo e na </w:t>
      </w:r>
      <w:proofErr w:type="spellStart"/>
      <w:r w:rsidRPr="00C7087E">
        <w:rPr>
          <w:rFonts w:asciiTheme="minorHAnsi" w:hAnsiTheme="minorHAnsi" w:cs="Arial"/>
        </w:rPr>
        <w:t>Musikene</w:t>
      </w:r>
      <w:proofErr w:type="spellEnd"/>
      <w:r w:rsidRPr="00C7087E">
        <w:rPr>
          <w:rFonts w:asciiTheme="minorHAnsi" w:hAnsiTheme="minorHAnsi" w:cs="Arial"/>
        </w:rPr>
        <w:t xml:space="preserve">, </w:t>
      </w:r>
      <w:r w:rsidR="002218F8">
        <w:rPr>
          <w:rFonts w:asciiTheme="minorHAnsi" w:hAnsiTheme="minorHAnsi" w:cs="Arial"/>
        </w:rPr>
        <w:t xml:space="preserve">de San </w:t>
      </w:r>
      <w:proofErr w:type="spellStart"/>
      <w:r w:rsidR="002218F8">
        <w:rPr>
          <w:rFonts w:asciiTheme="minorHAnsi" w:hAnsiTheme="minorHAnsi" w:cs="Arial"/>
        </w:rPr>
        <w:t>Sebastián</w:t>
      </w:r>
      <w:proofErr w:type="spellEnd"/>
      <w:r w:rsidR="002218F8">
        <w:rPr>
          <w:rFonts w:asciiTheme="minorHAnsi" w:hAnsiTheme="minorHAnsi" w:cs="Arial"/>
        </w:rPr>
        <w:t xml:space="preserve">, </w:t>
      </w:r>
      <w:r w:rsidRPr="00C7087E">
        <w:rPr>
          <w:rFonts w:asciiTheme="minorHAnsi" w:hAnsiTheme="minorHAnsi" w:cs="Arial"/>
        </w:rPr>
        <w:t xml:space="preserve">atuou como solista e é hoje violoncelo solista-adjunto da Oviedo </w:t>
      </w:r>
      <w:proofErr w:type="spellStart"/>
      <w:r w:rsidRPr="00C7087E">
        <w:rPr>
          <w:rFonts w:asciiTheme="minorHAnsi" w:hAnsiTheme="minorHAnsi" w:cs="Arial"/>
        </w:rPr>
        <w:t>Filarmonía</w:t>
      </w:r>
      <w:proofErr w:type="spellEnd"/>
      <w:r w:rsidRPr="00C7087E">
        <w:rPr>
          <w:rFonts w:asciiTheme="minorHAnsi" w:hAnsiTheme="minorHAnsi" w:cs="Arial"/>
        </w:rPr>
        <w:t xml:space="preserve">. Marta </w:t>
      </w:r>
      <w:proofErr w:type="spellStart"/>
      <w:r w:rsidRPr="00C7087E">
        <w:rPr>
          <w:rFonts w:asciiTheme="minorHAnsi" w:hAnsiTheme="minorHAnsi" w:cs="Arial"/>
        </w:rPr>
        <w:t>Moldenhauer</w:t>
      </w:r>
      <w:proofErr w:type="spellEnd"/>
      <w:r w:rsidRPr="00C7087E">
        <w:rPr>
          <w:rFonts w:asciiTheme="minorHAnsi" w:hAnsiTheme="minorHAnsi" w:cs="Arial"/>
        </w:rPr>
        <w:t xml:space="preserve"> Zamora, pianista distinguida com o Prémio </w:t>
      </w:r>
      <w:proofErr w:type="spellStart"/>
      <w:r w:rsidRPr="00C7087E">
        <w:rPr>
          <w:rFonts w:asciiTheme="minorHAnsi" w:hAnsiTheme="minorHAnsi" w:cs="Arial"/>
        </w:rPr>
        <w:t>Muñiz</w:t>
      </w:r>
      <w:proofErr w:type="spellEnd"/>
      <w:r w:rsidRPr="00C7087E">
        <w:rPr>
          <w:rFonts w:asciiTheme="minorHAnsi" w:hAnsiTheme="minorHAnsi" w:cs="Arial"/>
        </w:rPr>
        <w:t xml:space="preserve"> Toca, foi finalista em vários concursos e é professora na Escola de Música de </w:t>
      </w:r>
      <w:proofErr w:type="spellStart"/>
      <w:r w:rsidRPr="00C7087E">
        <w:rPr>
          <w:rFonts w:asciiTheme="minorHAnsi" w:hAnsiTheme="minorHAnsi" w:cs="Arial"/>
        </w:rPr>
        <w:t>Piedras</w:t>
      </w:r>
      <w:proofErr w:type="spellEnd"/>
      <w:r w:rsidRPr="00C7087E">
        <w:rPr>
          <w:rFonts w:asciiTheme="minorHAnsi" w:hAnsiTheme="minorHAnsi" w:cs="Arial"/>
        </w:rPr>
        <w:t xml:space="preserve"> </w:t>
      </w:r>
      <w:proofErr w:type="spellStart"/>
      <w:r w:rsidRPr="00C7087E">
        <w:rPr>
          <w:rFonts w:asciiTheme="minorHAnsi" w:hAnsiTheme="minorHAnsi" w:cs="Arial"/>
        </w:rPr>
        <w:t>Blancas</w:t>
      </w:r>
      <w:proofErr w:type="spellEnd"/>
      <w:r w:rsidRPr="00C7087E">
        <w:rPr>
          <w:rFonts w:asciiTheme="minorHAnsi" w:hAnsiTheme="minorHAnsi" w:cs="Arial"/>
        </w:rPr>
        <w:t>.</w:t>
      </w:r>
    </w:p>
    <w:p w14:paraId="39E8B5F4" w14:textId="6E10EB56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t>O programa abre com Haydn, cuja escrita combina equilíbrio, elegância e uma energia rítmica que ganha especial evidência no andamento final. Em </w:t>
      </w:r>
      <w:r w:rsidRPr="00C7087E">
        <w:rPr>
          <w:rFonts w:asciiTheme="minorHAnsi" w:hAnsiTheme="minorHAnsi" w:cs="Arial"/>
          <w:i/>
          <w:iCs/>
        </w:rPr>
        <w:t>Círculo</w:t>
      </w:r>
      <w:r w:rsidRPr="00C7087E">
        <w:rPr>
          <w:rFonts w:asciiTheme="minorHAnsi" w:hAnsiTheme="minorHAnsi" w:cs="Arial"/>
        </w:rPr>
        <w:t xml:space="preserve">, </w:t>
      </w:r>
      <w:proofErr w:type="gramStart"/>
      <w:r w:rsidRPr="00C7087E">
        <w:rPr>
          <w:rFonts w:asciiTheme="minorHAnsi" w:hAnsiTheme="minorHAnsi" w:cs="Arial"/>
        </w:rPr>
        <w:t>Turina</w:t>
      </w:r>
      <w:proofErr w:type="gramEnd"/>
      <w:r w:rsidRPr="00C7087E">
        <w:rPr>
          <w:rFonts w:asciiTheme="minorHAnsi" w:hAnsiTheme="minorHAnsi" w:cs="Arial"/>
        </w:rPr>
        <w:t xml:space="preserve"> acompanha as diferentes atmosferas de um dia e converte a passagem da luz numa sucessão de ambientes musicais. </w:t>
      </w:r>
      <w:proofErr w:type="spellStart"/>
      <w:r w:rsidRPr="00C7087E">
        <w:rPr>
          <w:rFonts w:asciiTheme="minorHAnsi" w:hAnsiTheme="minorHAnsi" w:cs="Arial"/>
        </w:rPr>
        <w:t>Dvořák</w:t>
      </w:r>
      <w:proofErr w:type="spellEnd"/>
      <w:r w:rsidRPr="00C7087E">
        <w:rPr>
          <w:rFonts w:asciiTheme="minorHAnsi" w:hAnsiTheme="minorHAnsi" w:cs="Arial"/>
        </w:rPr>
        <w:t xml:space="preserve"> encerra o concerto com o Trio «</w:t>
      </w:r>
      <w:proofErr w:type="spellStart"/>
      <w:r w:rsidRPr="00C7087E">
        <w:rPr>
          <w:rFonts w:asciiTheme="minorHAnsi" w:hAnsiTheme="minorHAnsi" w:cs="Arial"/>
        </w:rPr>
        <w:t>Dumky</w:t>
      </w:r>
      <w:proofErr w:type="spellEnd"/>
      <w:r w:rsidRPr="00C7087E">
        <w:rPr>
          <w:rFonts w:asciiTheme="minorHAnsi" w:hAnsiTheme="minorHAnsi" w:cs="Arial"/>
        </w:rPr>
        <w:t>», const</w:t>
      </w:r>
      <w:r w:rsidR="00152D74">
        <w:rPr>
          <w:rFonts w:asciiTheme="minorHAnsi" w:hAnsiTheme="minorHAnsi" w:cs="Arial"/>
        </w:rPr>
        <w:t>ituíd</w:t>
      </w:r>
      <w:r w:rsidRPr="00C7087E">
        <w:rPr>
          <w:rFonts w:asciiTheme="minorHAnsi" w:hAnsiTheme="minorHAnsi" w:cs="Arial"/>
        </w:rPr>
        <w:t xml:space="preserve">o </w:t>
      </w:r>
      <w:r w:rsidR="002218F8">
        <w:rPr>
          <w:rFonts w:asciiTheme="minorHAnsi" w:hAnsiTheme="minorHAnsi" w:cs="Arial"/>
        </w:rPr>
        <w:t>por</w:t>
      </w:r>
      <w:r w:rsidRPr="00C7087E">
        <w:rPr>
          <w:rFonts w:asciiTheme="minorHAnsi" w:hAnsiTheme="minorHAnsi" w:cs="Arial"/>
        </w:rPr>
        <w:t xml:space="preserve"> seis momentos contrastantes, nos quais a melancolia, a dança e o impulso dramático se sucedem com </w:t>
      </w:r>
      <w:r w:rsidR="002218F8">
        <w:rPr>
          <w:rFonts w:asciiTheme="minorHAnsi" w:hAnsiTheme="minorHAnsi" w:cs="Arial"/>
        </w:rPr>
        <w:t>enorme</w:t>
      </w:r>
      <w:r w:rsidRPr="00C7087E">
        <w:rPr>
          <w:rFonts w:asciiTheme="minorHAnsi" w:hAnsiTheme="minorHAnsi" w:cs="Arial"/>
        </w:rPr>
        <w:t xml:space="preserve"> liberdade. </w:t>
      </w:r>
      <w:r w:rsidR="002218F8">
        <w:rPr>
          <w:rFonts w:asciiTheme="minorHAnsi" w:hAnsiTheme="minorHAnsi" w:cs="Arial"/>
        </w:rPr>
        <w:t>As t</w:t>
      </w:r>
      <w:r w:rsidRPr="00C7087E">
        <w:rPr>
          <w:rFonts w:asciiTheme="minorHAnsi" w:hAnsiTheme="minorHAnsi" w:cs="Arial"/>
        </w:rPr>
        <w:t>rês obras revelam, deste modo, como a música de câmara pode concentrar, em poucos instrumentos, uma extraordinária amplitude emocional.</w:t>
      </w:r>
    </w:p>
    <w:p w14:paraId="2F992530" w14:textId="77777777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  <w:b/>
          <w:bCs/>
        </w:rPr>
        <w:t>Povoamento, recursos naturais e práticas simbólicas</w:t>
      </w:r>
    </w:p>
    <w:p w14:paraId="21346A39" w14:textId="6481658C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t xml:space="preserve">A atividade de património «Uma Rota Milenar: O Megalitismo na Região de Coruche», no sábado, 11 de julho, às 15h00, </w:t>
      </w:r>
      <w:r>
        <w:rPr>
          <w:rFonts w:asciiTheme="minorHAnsi" w:hAnsiTheme="minorHAnsi" w:cs="Arial"/>
        </w:rPr>
        <w:t>é</w:t>
      </w:r>
      <w:r w:rsidRPr="00C7087E">
        <w:rPr>
          <w:rFonts w:asciiTheme="minorHAnsi" w:hAnsiTheme="minorHAnsi" w:cs="Arial"/>
        </w:rPr>
        <w:t xml:space="preserve"> guiada por Cristina Calais, arqueóloga da Comissão de Coordenação e Desenvolvimento Regional do Alentejo, e te</w:t>
      </w:r>
      <w:r>
        <w:rPr>
          <w:rFonts w:asciiTheme="minorHAnsi" w:hAnsiTheme="minorHAnsi" w:cs="Arial"/>
        </w:rPr>
        <w:t xml:space="preserve">m </w:t>
      </w:r>
      <w:r w:rsidRPr="00C7087E">
        <w:rPr>
          <w:rFonts w:asciiTheme="minorHAnsi" w:hAnsiTheme="minorHAnsi" w:cs="Arial"/>
        </w:rPr>
        <w:t xml:space="preserve">como </w:t>
      </w:r>
      <w:r w:rsidRPr="002B19A8">
        <w:rPr>
          <w:rFonts w:asciiTheme="minorHAnsi" w:hAnsiTheme="minorHAnsi" w:cs="Arial"/>
        </w:rPr>
        <w:t>ponto de encontro a Praça de Touros, no Largo de São Pedro</w:t>
      </w:r>
      <w:r w:rsidRPr="00C7087E">
        <w:rPr>
          <w:rFonts w:asciiTheme="minorHAnsi" w:hAnsiTheme="minorHAnsi" w:cs="Arial"/>
        </w:rPr>
        <w:t xml:space="preserve">. </w:t>
      </w:r>
      <w:r w:rsidR="00ED0E08">
        <w:rPr>
          <w:rFonts w:asciiTheme="minorHAnsi" w:hAnsiTheme="minorHAnsi" w:cs="Arial"/>
        </w:rPr>
        <w:t>P</w:t>
      </w:r>
      <w:r w:rsidRPr="00C7087E">
        <w:rPr>
          <w:rFonts w:asciiTheme="minorHAnsi" w:hAnsiTheme="minorHAnsi" w:cs="Arial"/>
        </w:rPr>
        <w:t xml:space="preserve">ropõe uma leitura </w:t>
      </w:r>
      <w:r w:rsidR="00ED0E08">
        <w:rPr>
          <w:rFonts w:asciiTheme="minorHAnsi" w:hAnsiTheme="minorHAnsi" w:cs="Arial"/>
        </w:rPr>
        <w:t>daquele</w:t>
      </w:r>
      <w:r w:rsidRPr="00C7087E">
        <w:rPr>
          <w:rFonts w:asciiTheme="minorHAnsi" w:hAnsiTheme="minorHAnsi" w:cs="Arial"/>
        </w:rPr>
        <w:t xml:space="preserve"> </w:t>
      </w:r>
      <w:r w:rsidR="00ED0E08">
        <w:rPr>
          <w:rFonts w:asciiTheme="minorHAnsi" w:hAnsiTheme="minorHAnsi" w:cs="Arial"/>
        </w:rPr>
        <w:t xml:space="preserve">vasto </w:t>
      </w:r>
      <w:r w:rsidRPr="00C7087E">
        <w:rPr>
          <w:rFonts w:asciiTheme="minorHAnsi" w:hAnsiTheme="minorHAnsi" w:cs="Arial"/>
        </w:rPr>
        <w:t xml:space="preserve">património a partir dos próprios lugares onde </w:t>
      </w:r>
      <w:r w:rsidR="00ED0E08">
        <w:rPr>
          <w:rFonts w:asciiTheme="minorHAnsi" w:hAnsiTheme="minorHAnsi" w:cs="Arial"/>
        </w:rPr>
        <w:t xml:space="preserve">ele </w:t>
      </w:r>
      <w:r w:rsidRPr="00C7087E">
        <w:rPr>
          <w:rFonts w:asciiTheme="minorHAnsi" w:hAnsiTheme="minorHAnsi" w:cs="Arial"/>
        </w:rPr>
        <w:t>ainda se ergue. Mais do que construções isoladas, as antas e outros vestígios integram uma rede territorial</w:t>
      </w:r>
      <w:r w:rsidR="002218F8">
        <w:rPr>
          <w:rFonts w:asciiTheme="minorHAnsi" w:hAnsiTheme="minorHAnsi" w:cs="Arial"/>
        </w:rPr>
        <w:t>,</w:t>
      </w:r>
      <w:r w:rsidRPr="00C7087E">
        <w:rPr>
          <w:rFonts w:asciiTheme="minorHAnsi" w:hAnsiTheme="minorHAnsi" w:cs="Arial"/>
        </w:rPr>
        <w:t xml:space="preserve"> </w:t>
      </w:r>
      <w:r w:rsidR="00ED0E08">
        <w:rPr>
          <w:rFonts w:asciiTheme="minorHAnsi" w:hAnsiTheme="minorHAnsi" w:cs="Arial"/>
        </w:rPr>
        <w:t>a partir da qual é possível</w:t>
      </w:r>
      <w:r w:rsidRPr="00C7087E">
        <w:rPr>
          <w:rFonts w:asciiTheme="minorHAnsi" w:hAnsiTheme="minorHAnsi" w:cs="Arial"/>
        </w:rPr>
        <w:t xml:space="preserve"> compreender as relações entre povoamento, recursos naturais e práticas simbólicas.</w:t>
      </w:r>
    </w:p>
    <w:p w14:paraId="72DBC0A1" w14:textId="50E66A4B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t xml:space="preserve">Entre os monumentos que dão corpo </w:t>
      </w:r>
      <w:r w:rsidR="00ED0E08">
        <w:rPr>
          <w:rFonts w:asciiTheme="minorHAnsi" w:hAnsiTheme="minorHAnsi" w:cs="Arial"/>
        </w:rPr>
        <w:t>à</w:t>
      </w:r>
      <w:r w:rsidRPr="00C7087E">
        <w:rPr>
          <w:rFonts w:asciiTheme="minorHAnsi" w:hAnsiTheme="minorHAnsi" w:cs="Arial"/>
        </w:rPr>
        <w:t xml:space="preserve"> paisagem pré-histórica coruchense encontra-se o núcleo de Água Doce, formado pela Anta de Vale </w:t>
      </w:r>
      <w:proofErr w:type="spellStart"/>
      <w:r w:rsidRPr="00C7087E">
        <w:rPr>
          <w:rFonts w:asciiTheme="minorHAnsi" w:hAnsiTheme="minorHAnsi" w:cs="Arial"/>
        </w:rPr>
        <w:t>Beiró</w:t>
      </w:r>
      <w:proofErr w:type="spellEnd"/>
      <w:r w:rsidRPr="00C7087E">
        <w:rPr>
          <w:rFonts w:asciiTheme="minorHAnsi" w:hAnsiTheme="minorHAnsi" w:cs="Arial"/>
        </w:rPr>
        <w:t xml:space="preserve"> e pelas antas Grande e Pequena do Caminho da Fanica. Também a Herdade do Azinhal conserva um importante conjunto dolménico, no qual se destaca a Anta de Vale de Covas</w:t>
      </w:r>
      <w:r w:rsidR="00ED0E08">
        <w:rPr>
          <w:rFonts w:asciiTheme="minorHAnsi" w:hAnsiTheme="minorHAnsi" w:cs="Arial"/>
        </w:rPr>
        <w:t>,</w:t>
      </w:r>
      <w:r w:rsidRPr="00C7087E">
        <w:rPr>
          <w:rFonts w:asciiTheme="minorHAnsi" w:hAnsiTheme="minorHAnsi" w:cs="Arial"/>
        </w:rPr>
        <w:t xml:space="preserve"> </w:t>
      </w:r>
      <w:r w:rsidR="00ED0E08">
        <w:rPr>
          <w:rFonts w:asciiTheme="minorHAnsi" w:hAnsiTheme="minorHAnsi" w:cs="Arial"/>
        </w:rPr>
        <w:t>amiúde</w:t>
      </w:r>
      <w:r w:rsidRPr="00C7087E">
        <w:rPr>
          <w:rFonts w:asciiTheme="minorHAnsi" w:hAnsiTheme="minorHAnsi" w:cs="Arial"/>
        </w:rPr>
        <w:t xml:space="preserve"> referida nos estudos sobre as primeiras formas do megalitismo funerário alentejano. </w:t>
      </w:r>
      <w:r w:rsidR="00ED0E08">
        <w:rPr>
          <w:rFonts w:asciiTheme="minorHAnsi" w:hAnsiTheme="minorHAnsi" w:cs="Arial"/>
        </w:rPr>
        <w:t>E</w:t>
      </w:r>
      <w:r w:rsidRPr="00C7087E">
        <w:rPr>
          <w:rFonts w:asciiTheme="minorHAnsi" w:hAnsiTheme="minorHAnsi" w:cs="Arial"/>
        </w:rPr>
        <w:t>stes monumentos forneceram artefactos que ajudam a reconstituir os rituais funerários e a cultura material das comunidades que habitaram a região.</w:t>
      </w:r>
    </w:p>
    <w:p w14:paraId="7379DBF8" w14:textId="77777777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  <w:b/>
          <w:bCs/>
        </w:rPr>
        <w:t>A engenharia e a arquitetura ao serviço dos habitats</w:t>
      </w:r>
    </w:p>
    <w:p w14:paraId="24F8A01F" w14:textId="04C2A0A0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t xml:space="preserve">Na manhã de domingo, 12 de julho, às 09h30, a iniciativa «Do Arroz ao Pinhão: Em Torno da Obra de Irrigação do Vale do Sorraia (1951-2026)» propõe a leitura de uma paisagem onde a produção agrícola e os sistemas naturais se encontram </w:t>
      </w:r>
      <w:r w:rsidR="00ED0E08">
        <w:rPr>
          <w:rFonts w:asciiTheme="minorHAnsi" w:hAnsiTheme="minorHAnsi" w:cs="Arial"/>
        </w:rPr>
        <w:t>muito</w:t>
      </w:r>
      <w:r w:rsidRPr="00C7087E">
        <w:rPr>
          <w:rFonts w:asciiTheme="minorHAnsi" w:hAnsiTheme="minorHAnsi" w:cs="Arial"/>
        </w:rPr>
        <w:t xml:space="preserve"> ligados. A </w:t>
      </w:r>
      <w:r w:rsidR="00ED0E08">
        <w:rPr>
          <w:rFonts w:asciiTheme="minorHAnsi" w:hAnsiTheme="minorHAnsi" w:cs="Arial"/>
        </w:rPr>
        <w:t>ação</w:t>
      </w:r>
      <w:r w:rsidRPr="00C7087E">
        <w:rPr>
          <w:rFonts w:asciiTheme="minorHAnsi" w:hAnsiTheme="minorHAnsi" w:cs="Arial"/>
        </w:rPr>
        <w:t xml:space="preserve"> de salvaguarda da biodiversidade parte da sede da Associação de Regantes e Beneficiários do Vale do Sorraia, em Coruche, para uma incursão pelo Canal Grande</w:t>
      </w:r>
      <w:r w:rsidR="00ED0E08">
        <w:rPr>
          <w:rFonts w:asciiTheme="minorHAnsi" w:hAnsiTheme="minorHAnsi" w:cs="Arial"/>
        </w:rPr>
        <w:t xml:space="preserve"> e outros pontos emblemáticos</w:t>
      </w:r>
      <w:r w:rsidRPr="00C7087E">
        <w:rPr>
          <w:rFonts w:asciiTheme="minorHAnsi" w:hAnsiTheme="minorHAnsi" w:cs="Arial"/>
        </w:rPr>
        <w:t>, sob a orientação de Maria Teresa Ferreira, professora catedrática do Instituto Superior de Agronomia e diretora do Laboratório Associado TERRA, e de José Núncio, engenheiro agrónomo e diretor-delegado da</w:t>
      </w:r>
      <w:r w:rsidR="00ED0E08">
        <w:rPr>
          <w:rFonts w:asciiTheme="minorHAnsi" w:hAnsiTheme="minorHAnsi" w:cs="Arial"/>
        </w:rPr>
        <w:t>quela</w:t>
      </w:r>
      <w:r w:rsidRPr="00C7087E">
        <w:rPr>
          <w:rFonts w:asciiTheme="minorHAnsi" w:hAnsiTheme="minorHAnsi" w:cs="Arial"/>
        </w:rPr>
        <w:t xml:space="preserve"> Associação.</w:t>
      </w:r>
    </w:p>
    <w:p w14:paraId="712395CF" w14:textId="5C636258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t xml:space="preserve">Concebida para ordenar a água e assegurar o regadio, a Obra do Sorraia transformou profundamente o território e criou, entre o rio e as zonas cultivadas, uma extensa superfície de transição. Nas margens dos canais, nas valas e nos terrenos adjacentes, a circulação da água favorece a </w:t>
      </w:r>
      <w:r w:rsidR="00ED0E08" w:rsidRPr="00C7087E">
        <w:rPr>
          <w:rFonts w:asciiTheme="minorHAnsi" w:hAnsiTheme="minorHAnsi" w:cs="Arial"/>
        </w:rPr>
        <w:t>multiplicidade</w:t>
      </w:r>
      <w:r w:rsidRPr="00C7087E">
        <w:rPr>
          <w:rFonts w:asciiTheme="minorHAnsi" w:hAnsiTheme="minorHAnsi" w:cs="Arial"/>
        </w:rPr>
        <w:t xml:space="preserve"> de habitats e converte uma infraestrutura agrícola num importante foco de biodiversidade.</w:t>
      </w:r>
    </w:p>
    <w:p w14:paraId="7D370A26" w14:textId="4F0EE16C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lastRenderedPageBreak/>
        <w:t xml:space="preserve">Entre </w:t>
      </w:r>
      <w:r w:rsidR="00ED0E08">
        <w:rPr>
          <w:rFonts w:asciiTheme="minorHAnsi" w:hAnsiTheme="minorHAnsi" w:cs="Arial"/>
        </w:rPr>
        <w:t>as comunidades</w:t>
      </w:r>
      <w:r w:rsidRPr="00C7087E">
        <w:rPr>
          <w:rFonts w:asciiTheme="minorHAnsi" w:hAnsiTheme="minorHAnsi" w:cs="Arial"/>
        </w:rPr>
        <w:t xml:space="preserve"> que aqui encontram condições favoráveis contam-se as formigas, discretas, mas determinantes na mobilização do solo, na dispersão de sementes, na decomposição da matéria orgânica e no equilíbrio das comunidades de invertebrados.</w:t>
      </w:r>
    </w:p>
    <w:p w14:paraId="438D5FD9" w14:textId="6B75038C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t>O percurso pelo Canal Grande permit</w:t>
      </w:r>
      <w:r>
        <w:rPr>
          <w:rFonts w:asciiTheme="minorHAnsi" w:hAnsiTheme="minorHAnsi" w:cs="Arial"/>
        </w:rPr>
        <w:t xml:space="preserve">e </w:t>
      </w:r>
      <w:r w:rsidRPr="00C7087E">
        <w:rPr>
          <w:rFonts w:asciiTheme="minorHAnsi" w:hAnsiTheme="minorHAnsi" w:cs="Arial"/>
        </w:rPr>
        <w:t>observar a articulação entre engenharia, agricultura e ecologia, revela</w:t>
      </w:r>
      <w:r w:rsidR="00ED0E08">
        <w:rPr>
          <w:rFonts w:asciiTheme="minorHAnsi" w:hAnsiTheme="minorHAnsi" w:cs="Arial"/>
        </w:rPr>
        <w:t>ndo</w:t>
      </w:r>
      <w:r w:rsidRPr="00C7087E">
        <w:rPr>
          <w:rFonts w:asciiTheme="minorHAnsi" w:hAnsiTheme="minorHAnsi" w:cs="Arial"/>
        </w:rPr>
        <w:t xml:space="preserve"> como uma obra criada para servir a produção passou também a desempenhar funções significativas na conservação da natureza.</w:t>
      </w:r>
    </w:p>
    <w:p w14:paraId="21A2CE0B" w14:textId="77777777" w:rsidR="00C7087E" w:rsidRPr="00C7087E" w:rsidRDefault="00C7087E" w:rsidP="00C7087E">
      <w:pPr>
        <w:spacing w:before="120"/>
        <w:ind w:right="-142"/>
        <w:jc w:val="both"/>
        <w:rPr>
          <w:rFonts w:asciiTheme="minorHAnsi" w:hAnsiTheme="minorHAnsi" w:cs="Arial"/>
        </w:rPr>
      </w:pPr>
      <w:r w:rsidRPr="00C7087E">
        <w:rPr>
          <w:rFonts w:asciiTheme="minorHAnsi" w:hAnsiTheme="minorHAnsi" w:cs="Arial"/>
        </w:rPr>
        <w:t xml:space="preserve">Após uma pausa estival, o TSS regressa ao convívio com os seus públicos no dia 12 de setembro, em Odemira, com o concerto mexicano «O Mundo, Essa Nossa Casa: Poemas Sonoros», interpretado pelo </w:t>
      </w:r>
      <w:proofErr w:type="spellStart"/>
      <w:r w:rsidRPr="00C7087E">
        <w:rPr>
          <w:rFonts w:asciiTheme="minorHAnsi" w:hAnsiTheme="minorHAnsi" w:cs="Arial"/>
        </w:rPr>
        <w:t>Mario</w:t>
      </w:r>
      <w:proofErr w:type="spellEnd"/>
      <w:r w:rsidRPr="00C7087E">
        <w:rPr>
          <w:rFonts w:asciiTheme="minorHAnsi" w:hAnsiTheme="minorHAnsi" w:cs="Arial"/>
        </w:rPr>
        <w:t xml:space="preserve"> </w:t>
      </w:r>
      <w:proofErr w:type="spellStart"/>
      <w:r w:rsidRPr="00C7087E">
        <w:rPr>
          <w:rFonts w:asciiTheme="minorHAnsi" w:hAnsiTheme="minorHAnsi" w:cs="Arial"/>
        </w:rPr>
        <w:t>Nandayapa</w:t>
      </w:r>
      <w:proofErr w:type="spellEnd"/>
      <w:r w:rsidRPr="00C7087E">
        <w:rPr>
          <w:rFonts w:asciiTheme="minorHAnsi" w:hAnsiTheme="minorHAnsi" w:cs="Arial"/>
        </w:rPr>
        <w:t xml:space="preserve"> </w:t>
      </w:r>
      <w:proofErr w:type="spellStart"/>
      <w:r w:rsidRPr="00C7087E">
        <w:rPr>
          <w:rFonts w:asciiTheme="minorHAnsi" w:hAnsiTheme="minorHAnsi" w:cs="Arial"/>
        </w:rPr>
        <w:t>Quartet</w:t>
      </w:r>
      <w:proofErr w:type="spellEnd"/>
      <w:r w:rsidRPr="00C7087E">
        <w:rPr>
          <w:rFonts w:asciiTheme="minorHAnsi" w:hAnsiTheme="minorHAnsi" w:cs="Arial"/>
        </w:rPr>
        <w:t>.</w:t>
      </w:r>
    </w:p>
    <w:p w14:paraId="2A862020" w14:textId="7DC73709" w:rsidR="00F7449C" w:rsidRDefault="00F7449C" w:rsidP="00C7087E">
      <w:pPr>
        <w:spacing w:before="120"/>
        <w:ind w:right="-142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83C94AB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CB643DE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6798109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53ABF26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1418CAB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4B452EE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0A243CE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20D70CD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7130B56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44E688D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4D77FC2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4F1C5F5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FCCA875" w14:textId="77777777" w:rsidR="00FE6920" w:rsidRDefault="00FE692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2A4F647" w14:textId="77777777" w:rsidR="002C544B" w:rsidRDefault="002C544B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4B0A71CC" w14:textId="77777777" w:rsidR="002C544B" w:rsidRDefault="002C544B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E3ED401" w14:textId="77777777" w:rsidR="002C544B" w:rsidRDefault="002C544B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D43D26D" w14:textId="77777777" w:rsidR="002C544B" w:rsidRDefault="002C544B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97EEFDC" w14:textId="77777777" w:rsidR="002C544B" w:rsidRDefault="002C544B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558EE59" w14:textId="77777777" w:rsidR="002C544B" w:rsidRDefault="002C544B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0BBD4A0" w14:textId="77777777" w:rsidR="002C544B" w:rsidRDefault="002C544B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A2CAD0B" w14:textId="77777777" w:rsidR="002C544B" w:rsidRDefault="002C544B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0A933BB" w14:textId="77777777" w:rsidR="00B15CDF" w:rsidRDefault="00B15CDF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48403C9" w14:textId="77777777" w:rsidR="00B15CDF" w:rsidRDefault="00B15CDF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49E7578D" w14:textId="77777777" w:rsidR="00B15CDF" w:rsidRDefault="00B15CDF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B5FA2CE" w14:textId="77777777" w:rsidR="00B15CDF" w:rsidRDefault="00B15CDF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E566508" w14:textId="77777777" w:rsidR="00B15CDF" w:rsidRDefault="00B15CDF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533B674" w14:textId="77777777" w:rsidR="00B15CDF" w:rsidRDefault="00B15CDF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FCAD9A3" w14:textId="77777777" w:rsidR="00B15CDF" w:rsidRDefault="00B15CDF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27FD585" w14:textId="77777777" w:rsidR="00B15CDF" w:rsidRDefault="00B15CDF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77B3BFB" w14:textId="77777777" w:rsidR="00B15CDF" w:rsidRDefault="00B15CDF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4F5960EC" w14:textId="77777777" w:rsidR="00B15CDF" w:rsidRDefault="00B15CDF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9B9EDEA" w14:textId="77777777" w:rsidR="00B15CDF" w:rsidRDefault="00B15CDF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D7790B2" w14:textId="77777777" w:rsidR="002C544B" w:rsidRDefault="002C544B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DA6909D" w14:textId="77777777" w:rsidR="00124808" w:rsidRPr="00F049D6" w:rsidRDefault="00124808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AE6EC66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  <w:r w:rsidRPr="00F049D6">
        <w:rPr>
          <w:rFonts w:ascii="Calibri" w:hAnsi="Calibri" w:cs="Calibri"/>
          <w:sz w:val="22"/>
          <w:szCs w:val="22"/>
          <w:lang w:val="pt-BR"/>
        </w:rPr>
        <w:t>_________________________________________</w:t>
      </w:r>
    </w:p>
    <w:p w14:paraId="0807EE7C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F049D6">
        <w:rPr>
          <w:rFonts w:ascii="Calibri" w:hAnsi="Calibri" w:cs="Calibri"/>
          <w:b/>
          <w:sz w:val="22"/>
          <w:szCs w:val="22"/>
          <w:lang w:val="pt-BR"/>
        </w:rPr>
        <w:t xml:space="preserve">Para informações adicionais contacte: </w:t>
      </w:r>
      <w:hyperlink r:id="rId7" w:history="1">
        <w:r w:rsidRPr="00F049D6">
          <w:rPr>
            <w:rFonts w:ascii="Calibri" w:hAnsi="Calibri" w:cs="Calibri"/>
            <w:b/>
            <w:color w:val="0563C1"/>
            <w:sz w:val="22"/>
            <w:szCs w:val="22"/>
            <w:u w:val="single"/>
            <w:lang w:val="pt-BR"/>
          </w:rPr>
          <w:t>terrassemsombra.press@gmail.com</w:t>
        </w:r>
      </w:hyperlink>
      <w:r w:rsidRPr="00F049D6">
        <w:rPr>
          <w:rFonts w:ascii="Calibri" w:hAnsi="Calibri" w:cs="Calibri"/>
          <w:b/>
          <w:sz w:val="22"/>
          <w:szCs w:val="22"/>
          <w:lang w:val="pt-BR"/>
        </w:rPr>
        <w:t xml:space="preserve">  </w:t>
      </w:r>
    </w:p>
    <w:p w14:paraId="3354AE0A" w14:textId="77777777" w:rsidR="002C6410" w:rsidRPr="00462594" w:rsidRDefault="002C6410" w:rsidP="002C6410">
      <w:pPr>
        <w:ind w:right="-144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462594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8" w:history="1">
        <w:r w:rsidRPr="00462594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462594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52A588CD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b/>
          <w:color w:val="000000"/>
          <w:sz w:val="22"/>
          <w:szCs w:val="22"/>
          <w:lang w:val="pt-BR"/>
        </w:rPr>
      </w:pPr>
      <w:r w:rsidRPr="00F049D6">
        <w:rPr>
          <w:rFonts w:ascii="Calibri" w:hAnsi="Calibri" w:cs="Calibri"/>
          <w:b/>
          <w:color w:val="000000"/>
          <w:sz w:val="22"/>
          <w:szCs w:val="22"/>
          <w:lang w:val="pt-BR"/>
        </w:rPr>
        <w:t>INSTAGRAM:</w:t>
      </w:r>
      <w:r w:rsidRPr="00F049D6">
        <w:rPr>
          <w:rFonts w:ascii="Calibri" w:hAnsi="Calibri" w:cs="Calibri"/>
          <w:b/>
          <w:color w:val="0563C1"/>
          <w:sz w:val="22"/>
          <w:szCs w:val="22"/>
          <w:lang w:val="pt-BR"/>
        </w:rPr>
        <w:t xml:space="preserve"> </w:t>
      </w:r>
      <w:hyperlink r:id="rId9" w:history="1">
        <w:r w:rsidRPr="00F049D6">
          <w:rPr>
            <w:rFonts w:ascii="Calibri" w:hAnsi="Calibri" w:cs="Calibri"/>
            <w:b/>
            <w:color w:val="0563C1"/>
            <w:sz w:val="22"/>
            <w:szCs w:val="22"/>
            <w:lang w:val="pt-BR"/>
          </w:rPr>
          <w:t>https://www.instagram.com/terrassemsombra/</w:t>
        </w:r>
      </w:hyperlink>
    </w:p>
    <w:p w14:paraId="469C3FD8" w14:textId="77777777" w:rsidR="00B052F5" w:rsidRPr="002C6410" w:rsidRDefault="00B052F5">
      <w:pPr>
        <w:rPr>
          <w:lang w:val="pt-BR"/>
        </w:rPr>
      </w:pPr>
    </w:p>
    <w:sectPr w:rsidR="00B052F5" w:rsidRPr="002C6410" w:rsidSect="002C6410">
      <w:headerReference w:type="default" r:id="rId10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99DA" w14:textId="77777777" w:rsidR="00E30F06" w:rsidRDefault="00E30F06" w:rsidP="002C6410">
      <w:r>
        <w:separator/>
      </w:r>
    </w:p>
  </w:endnote>
  <w:endnote w:type="continuationSeparator" w:id="0">
    <w:p w14:paraId="59F34B09" w14:textId="77777777" w:rsidR="00E30F06" w:rsidRDefault="00E30F06" w:rsidP="002C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3785" w14:textId="77777777" w:rsidR="00E30F06" w:rsidRDefault="00E30F06" w:rsidP="002C6410">
      <w:r>
        <w:separator/>
      </w:r>
    </w:p>
  </w:footnote>
  <w:footnote w:type="continuationSeparator" w:id="0">
    <w:p w14:paraId="585A0568" w14:textId="77777777" w:rsidR="00E30F06" w:rsidRDefault="00E30F06" w:rsidP="002C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F9A6" w14:textId="73B8D761" w:rsidR="002C6410" w:rsidRPr="00674F67" w:rsidRDefault="002C6410" w:rsidP="002C6410">
    <w:pPr>
      <w:ind w:right="-144"/>
      <w:rPr>
        <w:rFonts w:ascii="Calibri" w:hAnsi="Calibri" w:cs="Calibri"/>
        <w:sz w:val="16"/>
        <w:szCs w:val="16"/>
      </w:rPr>
    </w:pPr>
    <w:r w:rsidRPr="00674F67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872FF46" wp14:editId="3EB7CC30">
          <wp:simplePos x="0" y="0"/>
          <wp:positionH relativeFrom="column">
            <wp:posOffset>5309870</wp:posOffset>
          </wp:positionH>
          <wp:positionV relativeFrom="paragraph">
            <wp:posOffset>-116840</wp:posOffset>
          </wp:positionV>
          <wp:extent cx="743585" cy="527242"/>
          <wp:effectExtent l="0" t="0" r="0" b="6350"/>
          <wp:wrapNone/>
          <wp:docPr id="3454000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4C8E">
      <w:rPr>
        <w:rFonts w:ascii="Calibri" w:hAnsi="Calibri" w:cs="Calibri"/>
        <w:sz w:val="16"/>
        <w:szCs w:val="16"/>
      </w:rPr>
      <w:t>FTSS2</w:t>
    </w:r>
    <w:r>
      <w:rPr>
        <w:rFonts w:ascii="Calibri" w:hAnsi="Calibri" w:cs="Calibri"/>
        <w:sz w:val="16"/>
        <w:szCs w:val="16"/>
      </w:rPr>
      <w:t>6</w:t>
    </w:r>
    <w:r w:rsidRPr="00474C8E">
      <w:rPr>
        <w:rFonts w:ascii="Calibri" w:hAnsi="Calibri" w:cs="Calibri"/>
        <w:sz w:val="16"/>
        <w:szCs w:val="16"/>
      </w:rPr>
      <w:t xml:space="preserve">_ </w:t>
    </w:r>
    <w:r w:rsidR="002C544B">
      <w:rPr>
        <w:rFonts w:ascii="Calibri" w:hAnsi="Calibri" w:cs="Calibri"/>
        <w:sz w:val="16"/>
        <w:szCs w:val="16"/>
      </w:rPr>
      <w:t>Coruche</w:t>
    </w:r>
  </w:p>
  <w:p w14:paraId="70A9F8D1" w14:textId="77777777" w:rsidR="002C6410" w:rsidRPr="00F77156" w:rsidRDefault="002C6410" w:rsidP="002C6410">
    <w:pPr>
      <w:rPr>
        <w:rFonts w:ascii="Calibri" w:hAnsi="Calibri" w:cs="Calibri"/>
        <w:sz w:val="16"/>
        <w:szCs w:val="16"/>
      </w:rPr>
    </w:pPr>
  </w:p>
  <w:p w14:paraId="43BB6DE0" w14:textId="77777777" w:rsidR="002C6410" w:rsidRPr="00474C8E" w:rsidRDefault="002C6410" w:rsidP="002C6410">
    <w:pPr>
      <w:pStyle w:val="Cabealho"/>
    </w:pPr>
  </w:p>
  <w:p w14:paraId="24754CCF" w14:textId="77777777" w:rsidR="002C6410" w:rsidRDefault="002C6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305"/>
    <w:multiLevelType w:val="hybridMultilevel"/>
    <w:tmpl w:val="E60CF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10"/>
    <w:rsid w:val="00004F66"/>
    <w:rsid w:val="0002511D"/>
    <w:rsid w:val="000360D8"/>
    <w:rsid w:val="0004241D"/>
    <w:rsid w:val="00047D46"/>
    <w:rsid w:val="00070B1F"/>
    <w:rsid w:val="000A4ADE"/>
    <w:rsid w:val="000A75B0"/>
    <w:rsid w:val="000A7B23"/>
    <w:rsid w:val="00124808"/>
    <w:rsid w:val="00124B9F"/>
    <w:rsid w:val="00126CCE"/>
    <w:rsid w:val="00127DF2"/>
    <w:rsid w:val="00152D74"/>
    <w:rsid w:val="00197AFC"/>
    <w:rsid w:val="001A0C77"/>
    <w:rsid w:val="001E5030"/>
    <w:rsid w:val="002218F8"/>
    <w:rsid w:val="0024215C"/>
    <w:rsid w:val="00261564"/>
    <w:rsid w:val="00263DC5"/>
    <w:rsid w:val="0027478A"/>
    <w:rsid w:val="0028093C"/>
    <w:rsid w:val="00291E56"/>
    <w:rsid w:val="00295C45"/>
    <w:rsid w:val="00297767"/>
    <w:rsid w:val="002B19A8"/>
    <w:rsid w:val="002B7409"/>
    <w:rsid w:val="002C544B"/>
    <w:rsid w:val="002C6410"/>
    <w:rsid w:val="002F0FEA"/>
    <w:rsid w:val="003071BA"/>
    <w:rsid w:val="00307739"/>
    <w:rsid w:val="00326A24"/>
    <w:rsid w:val="00331405"/>
    <w:rsid w:val="003429CE"/>
    <w:rsid w:val="00357EF6"/>
    <w:rsid w:val="00360A39"/>
    <w:rsid w:val="003C13D1"/>
    <w:rsid w:val="003D6130"/>
    <w:rsid w:val="00414327"/>
    <w:rsid w:val="00423DDB"/>
    <w:rsid w:val="00424C71"/>
    <w:rsid w:val="00450100"/>
    <w:rsid w:val="0045656D"/>
    <w:rsid w:val="004615F4"/>
    <w:rsid w:val="0046620D"/>
    <w:rsid w:val="00487C89"/>
    <w:rsid w:val="00495CE0"/>
    <w:rsid w:val="004B3456"/>
    <w:rsid w:val="004C01FE"/>
    <w:rsid w:val="004C70A4"/>
    <w:rsid w:val="004D1D7F"/>
    <w:rsid w:val="004D2E04"/>
    <w:rsid w:val="004E346E"/>
    <w:rsid w:val="004E56EB"/>
    <w:rsid w:val="005223BE"/>
    <w:rsid w:val="00530B89"/>
    <w:rsid w:val="00582BFB"/>
    <w:rsid w:val="005D662E"/>
    <w:rsid w:val="005E5643"/>
    <w:rsid w:val="006125F9"/>
    <w:rsid w:val="006433F2"/>
    <w:rsid w:val="00651691"/>
    <w:rsid w:val="00655962"/>
    <w:rsid w:val="006576C7"/>
    <w:rsid w:val="00666192"/>
    <w:rsid w:val="0068149D"/>
    <w:rsid w:val="006D49DE"/>
    <w:rsid w:val="006E5C78"/>
    <w:rsid w:val="006F7D1C"/>
    <w:rsid w:val="00715337"/>
    <w:rsid w:val="00726E88"/>
    <w:rsid w:val="0077792C"/>
    <w:rsid w:val="0079062C"/>
    <w:rsid w:val="007B6345"/>
    <w:rsid w:val="007D139C"/>
    <w:rsid w:val="007D4920"/>
    <w:rsid w:val="007E67B1"/>
    <w:rsid w:val="00816C16"/>
    <w:rsid w:val="00844DF6"/>
    <w:rsid w:val="008836A3"/>
    <w:rsid w:val="008938FA"/>
    <w:rsid w:val="008B2347"/>
    <w:rsid w:val="008D0F94"/>
    <w:rsid w:val="008D77E7"/>
    <w:rsid w:val="008F6F42"/>
    <w:rsid w:val="008F78CE"/>
    <w:rsid w:val="009065B5"/>
    <w:rsid w:val="00913EB2"/>
    <w:rsid w:val="0091743E"/>
    <w:rsid w:val="0099662A"/>
    <w:rsid w:val="009A3F2D"/>
    <w:rsid w:val="009C774B"/>
    <w:rsid w:val="009D1915"/>
    <w:rsid w:val="009D5E30"/>
    <w:rsid w:val="009F3133"/>
    <w:rsid w:val="00A03F21"/>
    <w:rsid w:val="00A11AAC"/>
    <w:rsid w:val="00A14B19"/>
    <w:rsid w:val="00A30C1E"/>
    <w:rsid w:val="00A36664"/>
    <w:rsid w:val="00A829AE"/>
    <w:rsid w:val="00A95B7D"/>
    <w:rsid w:val="00AC30F1"/>
    <w:rsid w:val="00AD6D0E"/>
    <w:rsid w:val="00B052F5"/>
    <w:rsid w:val="00B15CDF"/>
    <w:rsid w:val="00B574FA"/>
    <w:rsid w:val="00BB1863"/>
    <w:rsid w:val="00BB5778"/>
    <w:rsid w:val="00BC7A86"/>
    <w:rsid w:val="00BF3748"/>
    <w:rsid w:val="00C12CFD"/>
    <w:rsid w:val="00C23772"/>
    <w:rsid w:val="00C322C6"/>
    <w:rsid w:val="00C34CE8"/>
    <w:rsid w:val="00C352DE"/>
    <w:rsid w:val="00C55A87"/>
    <w:rsid w:val="00C67B7A"/>
    <w:rsid w:val="00C7087E"/>
    <w:rsid w:val="00CA6343"/>
    <w:rsid w:val="00CE2ACB"/>
    <w:rsid w:val="00D022F1"/>
    <w:rsid w:val="00D13122"/>
    <w:rsid w:val="00D4242A"/>
    <w:rsid w:val="00D63E30"/>
    <w:rsid w:val="00D66DDB"/>
    <w:rsid w:val="00D800C5"/>
    <w:rsid w:val="00DC0FC6"/>
    <w:rsid w:val="00DE1597"/>
    <w:rsid w:val="00E30F06"/>
    <w:rsid w:val="00E8747D"/>
    <w:rsid w:val="00E90A4E"/>
    <w:rsid w:val="00E97CB8"/>
    <w:rsid w:val="00ED0E08"/>
    <w:rsid w:val="00EE3192"/>
    <w:rsid w:val="00EE5577"/>
    <w:rsid w:val="00F51E1E"/>
    <w:rsid w:val="00F7449C"/>
    <w:rsid w:val="00F87C5F"/>
    <w:rsid w:val="00FA4756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73D1"/>
  <w15:chartTrackingRefBased/>
  <w15:docId w15:val="{51BA5E91-3D2D-EC41-84D4-EBCA9D92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0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C64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C64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C64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C64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C64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C64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C64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C64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C64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C6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C6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C6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C64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C641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C64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C641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C64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C64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C6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C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C64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C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C64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C64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64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2C64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C6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C641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C641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C64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6410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2C64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6410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7B634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B634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Tipodeletrapredefinidodopargrafo"/>
    <w:rsid w:val="00A0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rrassemsombr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assemsombra.pres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errassemsomb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1157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Alexandra Rebelo da Costa Andrade</dc:creator>
  <cp:keywords/>
  <dc:description/>
  <cp:lastModifiedBy>Maria Alexandra Rebelo da Costa Andrade</cp:lastModifiedBy>
  <cp:revision>3</cp:revision>
  <dcterms:created xsi:type="dcterms:W3CDTF">2026-06-30T13:27:00Z</dcterms:created>
  <dcterms:modified xsi:type="dcterms:W3CDTF">2026-07-01T08:57:00Z</dcterms:modified>
</cp:coreProperties>
</file>