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539B" w14:textId="241DF556" w:rsidR="002C6410" w:rsidRDefault="0091743E" w:rsidP="0091743E">
      <w:pPr>
        <w:widowControl w:val="0"/>
        <w:suppressAutoHyphens/>
        <w:spacing w:before="40"/>
        <w:ind w:right="-144"/>
        <w:rPr>
          <w:rFonts w:ascii="Calibri" w:hAnsi="Calibri" w:cs="Calibri"/>
          <w:b/>
          <w:bCs/>
          <w:sz w:val="32"/>
          <w:szCs w:val="32"/>
          <w:lang w:val="pt-BR"/>
        </w:rPr>
      </w:pPr>
      <w:r w:rsidRPr="0091743E">
        <w:rPr>
          <w:rFonts w:ascii="Calibri" w:hAnsi="Calibri" w:cs="Calibri"/>
          <w:b/>
          <w:bCs/>
          <w:sz w:val="22"/>
          <w:szCs w:val="22"/>
        </w:rPr>
        <w:t xml:space="preserve">Da </w:t>
      </w:r>
      <w:r w:rsidR="009D5E30">
        <w:rPr>
          <w:rFonts w:ascii="Calibri" w:hAnsi="Calibri" w:cs="Calibri"/>
          <w:b/>
          <w:bCs/>
          <w:sz w:val="22"/>
          <w:szCs w:val="22"/>
        </w:rPr>
        <w:t>grande música europeia</w:t>
      </w:r>
      <w:r w:rsidRPr="0091743E">
        <w:rPr>
          <w:rFonts w:ascii="Calibri" w:hAnsi="Calibri" w:cs="Calibri"/>
          <w:b/>
          <w:bCs/>
          <w:sz w:val="22"/>
          <w:szCs w:val="22"/>
        </w:rPr>
        <w:t xml:space="preserve"> aos moinhos </w:t>
      </w:r>
      <w:r w:rsidR="009D5E30">
        <w:rPr>
          <w:rFonts w:ascii="Calibri" w:hAnsi="Calibri" w:cs="Calibri"/>
          <w:b/>
          <w:bCs/>
          <w:sz w:val="22"/>
          <w:szCs w:val="22"/>
        </w:rPr>
        <w:t>do Guadiana, ao montado e à raça mertolenga</w:t>
      </w:r>
    </w:p>
    <w:p w14:paraId="49E1A7FF" w14:textId="77777777" w:rsidR="0091743E" w:rsidRDefault="0091743E" w:rsidP="002C6410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sz w:val="32"/>
          <w:szCs w:val="32"/>
          <w:lang w:val="pt-BR"/>
        </w:rPr>
      </w:pPr>
    </w:p>
    <w:p w14:paraId="3827F71B" w14:textId="77777777" w:rsidR="009D5E30" w:rsidRPr="005E5643" w:rsidRDefault="0091743E" w:rsidP="002C6410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Terras sem Sombra em Mértola: o encontro de Bach e </w:t>
      </w:r>
      <w:proofErr w:type="spellStart"/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>Casals</w:t>
      </w:r>
      <w:proofErr w:type="spellEnd"/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</w:p>
    <w:p w14:paraId="1CA19A5E" w14:textId="70750024" w:rsidR="002C6410" w:rsidRPr="005E5643" w:rsidRDefault="0091743E" w:rsidP="002C6410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>n</w:t>
      </w:r>
      <w:r w:rsidR="003C13D1"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>a arte sem par</w:t>
      </w:r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003C13D1"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da </w:t>
      </w:r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>violoncel</w:t>
      </w:r>
      <w:r w:rsidR="003C13D1"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>ista</w:t>
      </w:r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suíça </w:t>
      </w:r>
      <w:proofErr w:type="spellStart"/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>Estelle</w:t>
      </w:r>
      <w:proofErr w:type="spellEnd"/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E5643">
        <w:rPr>
          <w:rFonts w:ascii="Calibri" w:hAnsi="Calibri" w:cs="Calibri"/>
          <w:b/>
          <w:bCs/>
          <w:color w:val="000000" w:themeColor="text1"/>
          <w:sz w:val="32"/>
          <w:szCs w:val="32"/>
        </w:rPr>
        <w:t>Revaz</w:t>
      </w:r>
      <w:proofErr w:type="spellEnd"/>
    </w:p>
    <w:p w14:paraId="5D78007E" w14:textId="77777777" w:rsidR="0091743E" w:rsidRDefault="0091743E" w:rsidP="00291E56">
      <w:pPr>
        <w:widowControl w:val="0"/>
        <w:suppressAutoHyphens/>
        <w:spacing w:before="40"/>
        <w:ind w:right="-144"/>
        <w:rPr>
          <w:rFonts w:ascii="Calibri" w:hAnsi="Calibri" w:cs="Calibri"/>
          <w:b/>
          <w:bCs/>
          <w:sz w:val="32"/>
          <w:szCs w:val="32"/>
          <w:lang w:val="pt-BR"/>
        </w:rPr>
      </w:pPr>
    </w:p>
    <w:p w14:paraId="2065F6FA" w14:textId="54E63FDA" w:rsidR="002C6410" w:rsidRPr="00426763" w:rsidRDefault="002C6410" w:rsidP="002C6410">
      <w:pPr>
        <w:spacing w:before="40"/>
        <w:ind w:right="-144"/>
        <w:jc w:val="both"/>
        <w:rPr>
          <w:rFonts w:ascii="Calibri" w:hAnsi="Calibri" w:cs="Calibri"/>
          <w:b/>
          <w:lang w:val="pt-BR"/>
        </w:rPr>
      </w:pPr>
      <w:r w:rsidRPr="00426763">
        <w:rPr>
          <w:rFonts w:ascii="Calibri" w:hAnsi="Calibri" w:cs="Calibri"/>
          <w:b/>
          <w:lang w:val="pt-BR"/>
        </w:rPr>
        <w:t xml:space="preserve">• Festival Terras sem Sombra apresenta em </w:t>
      </w:r>
      <w:r w:rsidR="00D800C5">
        <w:rPr>
          <w:rFonts w:ascii="Calibri" w:hAnsi="Calibri" w:cs="Calibri"/>
          <w:b/>
          <w:lang w:val="pt-BR"/>
        </w:rPr>
        <w:t>Mértola</w:t>
      </w:r>
      <w:r w:rsidRPr="00426763">
        <w:rPr>
          <w:rFonts w:ascii="Calibri" w:hAnsi="Calibri" w:cs="Calibri"/>
          <w:b/>
          <w:lang w:val="pt-BR"/>
        </w:rPr>
        <w:t xml:space="preserve">, a </w:t>
      </w:r>
      <w:r w:rsidR="00D800C5">
        <w:rPr>
          <w:rFonts w:ascii="Calibri" w:hAnsi="Calibri" w:cs="Calibri"/>
          <w:b/>
          <w:lang w:val="pt-BR"/>
        </w:rPr>
        <w:t>16</w:t>
      </w:r>
      <w:r w:rsidRPr="00426763">
        <w:rPr>
          <w:rFonts w:ascii="Calibri" w:hAnsi="Calibri" w:cs="Calibri"/>
          <w:b/>
          <w:lang w:val="pt-BR"/>
        </w:rPr>
        <w:t xml:space="preserve"> de maio, </w:t>
      </w:r>
      <w:r w:rsidR="00D800C5" w:rsidRPr="00D800C5">
        <w:rPr>
          <w:rFonts w:ascii="Calibri" w:hAnsi="Calibri" w:cs="Calibri"/>
          <w:b/>
        </w:rPr>
        <w:t xml:space="preserve">«Pablo </w:t>
      </w:r>
      <w:proofErr w:type="spellStart"/>
      <w:r w:rsidR="00D800C5" w:rsidRPr="00D800C5">
        <w:rPr>
          <w:rFonts w:ascii="Calibri" w:hAnsi="Calibri" w:cs="Calibri"/>
          <w:b/>
        </w:rPr>
        <w:t>Casals</w:t>
      </w:r>
      <w:proofErr w:type="spellEnd"/>
      <w:r w:rsidR="00D800C5" w:rsidRPr="00D800C5">
        <w:rPr>
          <w:rFonts w:ascii="Calibri" w:hAnsi="Calibri" w:cs="Calibri"/>
          <w:b/>
        </w:rPr>
        <w:t xml:space="preserve"> e Johann Sebastian Bach: Diversas (Talvez Muitas) Afinidades Eletivas»</w:t>
      </w:r>
      <w:r w:rsidR="00D800C5">
        <w:rPr>
          <w:rFonts w:ascii="Calibri" w:hAnsi="Calibri" w:cs="Calibri"/>
          <w:b/>
        </w:rPr>
        <w:t xml:space="preserve">, pela violoncelista suíça </w:t>
      </w:r>
      <w:proofErr w:type="spellStart"/>
      <w:r w:rsidR="00D800C5">
        <w:rPr>
          <w:rFonts w:ascii="Calibri" w:hAnsi="Calibri" w:cs="Calibri"/>
          <w:b/>
        </w:rPr>
        <w:t>Estelle</w:t>
      </w:r>
      <w:proofErr w:type="spellEnd"/>
      <w:r w:rsidR="00D800C5">
        <w:rPr>
          <w:rFonts w:ascii="Calibri" w:hAnsi="Calibri" w:cs="Calibri"/>
          <w:b/>
        </w:rPr>
        <w:t xml:space="preserve"> </w:t>
      </w:r>
      <w:proofErr w:type="spellStart"/>
      <w:r w:rsidR="00D800C5">
        <w:rPr>
          <w:rFonts w:ascii="Calibri" w:hAnsi="Calibri" w:cs="Calibri"/>
          <w:b/>
        </w:rPr>
        <w:t>Revaz</w:t>
      </w:r>
      <w:proofErr w:type="spellEnd"/>
      <w:r w:rsidR="0091743E">
        <w:rPr>
          <w:rFonts w:ascii="Calibri" w:hAnsi="Calibri" w:cs="Calibri"/>
          <w:b/>
        </w:rPr>
        <w:t>.</w:t>
      </w:r>
    </w:p>
    <w:p w14:paraId="02C0914B" w14:textId="202C6890" w:rsidR="002C6410" w:rsidRPr="00426763" w:rsidRDefault="002C6410" w:rsidP="002C6410">
      <w:pPr>
        <w:spacing w:before="40"/>
        <w:ind w:right="-144"/>
        <w:jc w:val="both"/>
        <w:rPr>
          <w:rFonts w:ascii="Calibri" w:hAnsi="Calibri" w:cs="Calibri"/>
          <w:b/>
          <w:lang w:val="pt-BR"/>
        </w:rPr>
      </w:pPr>
      <w:r w:rsidRPr="00426763">
        <w:rPr>
          <w:rFonts w:ascii="Calibri" w:hAnsi="Calibri" w:cs="Calibri"/>
          <w:b/>
          <w:lang w:val="pt-BR"/>
        </w:rPr>
        <w:t xml:space="preserve">• Tarde de sábado, </w:t>
      </w:r>
      <w:r w:rsidR="00D800C5">
        <w:rPr>
          <w:rFonts w:ascii="Calibri" w:hAnsi="Calibri" w:cs="Calibri"/>
          <w:b/>
          <w:lang w:val="pt-BR"/>
        </w:rPr>
        <w:t>16</w:t>
      </w:r>
      <w:r w:rsidRPr="00426763">
        <w:rPr>
          <w:rFonts w:ascii="Calibri" w:hAnsi="Calibri" w:cs="Calibri"/>
          <w:b/>
          <w:lang w:val="pt-BR"/>
        </w:rPr>
        <w:t xml:space="preserve"> de maio, com a atividade de Património </w:t>
      </w:r>
      <w:r w:rsidRPr="00426763">
        <w:rPr>
          <w:rFonts w:ascii="Calibri" w:hAnsi="Calibri" w:cs="Calibri"/>
          <w:b/>
          <w:lang w:val="pt-BR"/>
        </w:rPr>
        <w:softHyphen/>
        <w:t xml:space="preserve">– </w:t>
      </w:r>
      <w:r w:rsidR="00D800C5" w:rsidRPr="00D800C5">
        <w:rPr>
          <w:rFonts w:ascii="Calibri" w:hAnsi="Calibri" w:cs="Calibri"/>
          <w:b/>
        </w:rPr>
        <w:t>«Engenhos, Memórias, Paisagens: Os Moinhos de Mértola»</w:t>
      </w:r>
      <w:r w:rsidRPr="00426763">
        <w:rPr>
          <w:rFonts w:ascii="Calibri" w:hAnsi="Calibri" w:cs="Calibri"/>
          <w:b/>
          <w:lang w:val="pt-BR"/>
        </w:rPr>
        <w:t xml:space="preserve">. </w:t>
      </w:r>
      <w:r w:rsidR="00D800C5">
        <w:rPr>
          <w:rFonts w:ascii="Calibri" w:hAnsi="Calibri" w:cs="Calibri"/>
          <w:b/>
        </w:rPr>
        <w:t>O</w:t>
      </w:r>
      <w:r w:rsidR="00D800C5" w:rsidRPr="00D800C5">
        <w:rPr>
          <w:rFonts w:ascii="Calibri" w:hAnsi="Calibri" w:cs="Calibri"/>
          <w:b/>
        </w:rPr>
        <w:t xml:space="preserve"> património </w:t>
      </w:r>
      <w:proofErr w:type="spellStart"/>
      <w:r w:rsidR="00D800C5" w:rsidRPr="00D800C5">
        <w:rPr>
          <w:rFonts w:ascii="Calibri" w:hAnsi="Calibri" w:cs="Calibri"/>
          <w:b/>
        </w:rPr>
        <w:t>molinológico</w:t>
      </w:r>
      <w:proofErr w:type="spellEnd"/>
      <w:r w:rsidR="00D800C5" w:rsidRPr="00D800C5">
        <w:rPr>
          <w:rFonts w:ascii="Calibri" w:hAnsi="Calibri" w:cs="Calibri"/>
          <w:b/>
        </w:rPr>
        <w:t xml:space="preserve"> estruturou, durante séculos, a organização do território e das comunidades</w:t>
      </w:r>
      <w:r w:rsidR="0091743E">
        <w:rPr>
          <w:rFonts w:ascii="Calibri" w:hAnsi="Calibri" w:cs="Calibri"/>
          <w:b/>
        </w:rPr>
        <w:t>.</w:t>
      </w:r>
    </w:p>
    <w:p w14:paraId="66F80930" w14:textId="35FD07F8" w:rsidR="0091743E" w:rsidRDefault="002C6410" w:rsidP="0091743E">
      <w:pPr>
        <w:spacing w:before="40"/>
        <w:ind w:right="-144"/>
        <w:jc w:val="both"/>
        <w:rPr>
          <w:rFonts w:ascii="Calibri" w:hAnsi="Calibri" w:cs="Calibri"/>
          <w:b/>
        </w:rPr>
      </w:pPr>
      <w:r w:rsidRPr="00426763">
        <w:rPr>
          <w:rFonts w:ascii="Calibri" w:hAnsi="Calibri" w:cs="Calibri"/>
          <w:b/>
          <w:lang w:val="pt-BR"/>
        </w:rPr>
        <w:t xml:space="preserve">• Manhã de domingo, </w:t>
      </w:r>
      <w:r w:rsidR="00D800C5">
        <w:rPr>
          <w:rFonts w:ascii="Calibri" w:hAnsi="Calibri" w:cs="Calibri"/>
          <w:b/>
          <w:lang w:val="pt-BR"/>
        </w:rPr>
        <w:t>17</w:t>
      </w:r>
      <w:r w:rsidRPr="00426763">
        <w:rPr>
          <w:rFonts w:ascii="Calibri" w:hAnsi="Calibri" w:cs="Calibri"/>
          <w:b/>
          <w:lang w:val="pt-BR"/>
        </w:rPr>
        <w:t xml:space="preserve"> de maio, dedicada à salvaguarda da biodiversidade: </w:t>
      </w:r>
      <w:r w:rsidR="00D800C5" w:rsidRPr="00D800C5">
        <w:rPr>
          <w:rFonts w:ascii="Calibri" w:hAnsi="Calibri" w:cs="Calibri"/>
          <w:b/>
        </w:rPr>
        <w:t>«A Raça Bovina Mertolenga: Uma Perspetiva Agroecológica»</w:t>
      </w:r>
      <w:r w:rsidR="009D5E30">
        <w:rPr>
          <w:rFonts w:ascii="Calibri" w:hAnsi="Calibri" w:cs="Calibri"/>
          <w:b/>
        </w:rPr>
        <w:t>.</w:t>
      </w:r>
      <w:r w:rsidR="00D800C5">
        <w:rPr>
          <w:rFonts w:ascii="Calibri" w:hAnsi="Calibri" w:cs="Calibri"/>
          <w:b/>
          <w:lang w:val="pt-BR"/>
        </w:rPr>
        <w:t xml:space="preserve"> </w:t>
      </w:r>
      <w:r w:rsidR="009D5E30">
        <w:rPr>
          <w:rFonts w:ascii="Calibri" w:hAnsi="Calibri" w:cs="Calibri"/>
          <w:b/>
          <w:lang w:val="pt-BR"/>
        </w:rPr>
        <w:t>Conhecer e preservar um</w:t>
      </w:r>
      <w:r w:rsidR="0091743E" w:rsidRPr="00D800C5">
        <w:rPr>
          <w:rFonts w:ascii="Calibri" w:hAnsi="Calibri" w:cs="Calibri"/>
          <w:b/>
        </w:rPr>
        <w:t xml:space="preserve"> recurso genético adaptado ao território e um ativo económico com forte identidade regional</w:t>
      </w:r>
      <w:r w:rsidR="0091743E">
        <w:rPr>
          <w:rFonts w:ascii="Calibri" w:hAnsi="Calibri" w:cs="Calibri"/>
          <w:b/>
        </w:rPr>
        <w:t>.</w:t>
      </w:r>
    </w:p>
    <w:p w14:paraId="44EA93BB" w14:textId="56C432FF" w:rsidR="0091743E" w:rsidRDefault="0091743E" w:rsidP="0091743E">
      <w:pPr>
        <w:spacing w:before="40"/>
        <w:ind w:right="-144"/>
        <w:jc w:val="both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 xml:space="preserve"> </w:t>
      </w:r>
      <w:r w:rsidRPr="00426763">
        <w:rPr>
          <w:rFonts w:ascii="Calibri" w:hAnsi="Calibri" w:cs="Calibri"/>
          <w:b/>
          <w:lang w:val="pt-BR"/>
        </w:rPr>
        <w:t xml:space="preserve">• </w:t>
      </w:r>
      <w:r>
        <w:rPr>
          <w:rFonts w:ascii="Calibri" w:hAnsi="Calibri" w:cs="Calibri"/>
          <w:b/>
          <w:lang w:val="pt-BR"/>
        </w:rPr>
        <w:t>Todas as atividades são de acesso livre e gratuito.</w:t>
      </w:r>
    </w:p>
    <w:p w14:paraId="3FE53694" w14:textId="77777777" w:rsidR="009D5E30" w:rsidRDefault="009D5E30" w:rsidP="0091743E">
      <w:pPr>
        <w:spacing w:before="40"/>
        <w:ind w:right="-144"/>
        <w:jc w:val="both"/>
        <w:rPr>
          <w:rFonts w:ascii="Calibri" w:hAnsi="Calibri" w:cs="Calibri"/>
          <w:b/>
          <w:lang w:val="pt-BR"/>
        </w:rPr>
      </w:pPr>
    </w:p>
    <w:p w14:paraId="3B103847" w14:textId="5F211047" w:rsidR="00D800C5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  <w:b/>
          <w:bCs/>
          <w:lang w:val="pt-BR"/>
        </w:rPr>
        <w:t>06</w:t>
      </w:r>
      <w:r w:rsidR="002C6410" w:rsidRPr="00D800C5">
        <w:rPr>
          <w:rFonts w:asciiTheme="minorHAnsi" w:hAnsiTheme="minorHAnsi" w:cs="Arial"/>
          <w:b/>
          <w:bCs/>
          <w:lang w:val="pt-BR"/>
        </w:rPr>
        <w:t>/0</w:t>
      </w:r>
      <w:r w:rsidRPr="00D800C5">
        <w:rPr>
          <w:rFonts w:asciiTheme="minorHAnsi" w:hAnsiTheme="minorHAnsi" w:cs="Arial"/>
          <w:b/>
          <w:bCs/>
          <w:lang w:val="pt-BR"/>
        </w:rPr>
        <w:t>5</w:t>
      </w:r>
      <w:r w:rsidR="002C6410" w:rsidRPr="00D800C5">
        <w:rPr>
          <w:rFonts w:asciiTheme="minorHAnsi" w:hAnsiTheme="minorHAnsi" w:cs="Arial"/>
          <w:b/>
          <w:bCs/>
          <w:lang w:val="pt-BR"/>
        </w:rPr>
        <w:t>/2026 –</w:t>
      </w:r>
      <w:r w:rsidR="002C6410" w:rsidRPr="00D800C5">
        <w:rPr>
          <w:rFonts w:asciiTheme="minorHAnsi" w:hAnsiTheme="minorHAnsi" w:cs="Arial"/>
          <w:lang w:val="pt-BR"/>
        </w:rPr>
        <w:t xml:space="preserve"> </w:t>
      </w:r>
      <w:r w:rsidRPr="0057083E">
        <w:rPr>
          <w:rFonts w:asciiTheme="minorHAnsi" w:hAnsiTheme="minorHAnsi" w:cs="Arial"/>
        </w:rPr>
        <w:t xml:space="preserve">Há </w:t>
      </w:r>
      <w:r w:rsidRPr="00D800C5">
        <w:rPr>
          <w:rFonts w:asciiTheme="minorHAnsi" w:hAnsiTheme="minorHAnsi" w:cs="Arial"/>
        </w:rPr>
        <w:t>territórios que parecem suster o tempo</w:t>
      </w:r>
      <w:r w:rsidR="00F7449C">
        <w:rPr>
          <w:rFonts w:asciiTheme="minorHAnsi" w:hAnsiTheme="minorHAnsi" w:cs="Arial"/>
        </w:rPr>
        <w:t>,</w:t>
      </w:r>
      <w:r w:rsidRPr="00D800C5">
        <w:rPr>
          <w:rFonts w:asciiTheme="minorHAnsi" w:hAnsiTheme="minorHAnsi" w:cs="Arial"/>
        </w:rPr>
        <w:t xml:space="preserve"> molda</w:t>
      </w:r>
      <w:r w:rsidR="009D5E30">
        <w:rPr>
          <w:rFonts w:asciiTheme="minorHAnsi" w:hAnsiTheme="minorHAnsi" w:cs="Arial"/>
        </w:rPr>
        <w:t>ndo</w:t>
      </w:r>
      <w:r w:rsidRPr="00D800C5">
        <w:rPr>
          <w:rFonts w:asciiTheme="minorHAnsi" w:hAnsiTheme="minorHAnsi" w:cs="Arial"/>
        </w:rPr>
        <w:t xml:space="preserve">-o ao seu ritmo, de acordo com a </w:t>
      </w:r>
      <w:r w:rsidR="009D5E30">
        <w:rPr>
          <w:rFonts w:asciiTheme="minorHAnsi" w:hAnsiTheme="minorHAnsi" w:cs="Arial"/>
        </w:rPr>
        <w:t>própria</w:t>
      </w:r>
      <w:r w:rsidRPr="00D800C5">
        <w:rPr>
          <w:rFonts w:asciiTheme="minorHAnsi" w:hAnsiTheme="minorHAnsi" w:cs="Arial"/>
        </w:rPr>
        <w:t xml:space="preserve"> matriz identitária.</w:t>
      </w:r>
      <w:r w:rsidRPr="0057083E">
        <w:rPr>
          <w:rFonts w:asciiTheme="minorHAnsi" w:hAnsiTheme="minorHAnsi" w:cs="Arial"/>
        </w:rPr>
        <w:t xml:space="preserve"> Mértola </w:t>
      </w:r>
      <w:r w:rsidR="009D5E30">
        <w:rPr>
          <w:rFonts w:asciiTheme="minorHAnsi" w:hAnsiTheme="minorHAnsi" w:cs="Arial"/>
        </w:rPr>
        <w:t>constitui</w:t>
      </w:r>
      <w:r w:rsidRPr="0057083E">
        <w:rPr>
          <w:rFonts w:asciiTheme="minorHAnsi" w:hAnsiTheme="minorHAnsi" w:cs="Arial"/>
        </w:rPr>
        <w:t xml:space="preserve"> um des</w:t>
      </w:r>
      <w:r w:rsidRPr="00D800C5">
        <w:rPr>
          <w:rFonts w:asciiTheme="minorHAnsi" w:hAnsiTheme="minorHAnsi" w:cs="Arial"/>
        </w:rPr>
        <w:t>s</w:t>
      </w:r>
      <w:r w:rsidRPr="0057083E">
        <w:rPr>
          <w:rFonts w:asciiTheme="minorHAnsi" w:hAnsiTheme="minorHAnsi" w:cs="Arial"/>
        </w:rPr>
        <w:t>es lugares</w:t>
      </w:r>
      <w:r w:rsidR="009D5E30">
        <w:rPr>
          <w:rFonts w:asciiTheme="minorHAnsi" w:hAnsiTheme="minorHAnsi" w:cs="Arial"/>
        </w:rPr>
        <w:t xml:space="preserve"> tocados pelo fascínio</w:t>
      </w:r>
      <w:r w:rsidRPr="0057083E">
        <w:rPr>
          <w:rFonts w:asciiTheme="minorHAnsi" w:hAnsiTheme="minorHAnsi" w:cs="Arial"/>
        </w:rPr>
        <w:t xml:space="preserve">. </w:t>
      </w:r>
      <w:r w:rsidRPr="00D800C5">
        <w:rPr>
          <w:rFonts w:asciiTheme="minorHAnsi" w:hAnsiTheme="minorHAnsi" w:cs="Arial"/>
        </w:rPr>
        <w:t xml:space="preserve">É neste contexto que </w:t>
      </w:r>
      <w:r w:rsidRPr="0057083E">
        <w:rPr>
          <w:rFonts w:asciiTheme="minorHAnsi" w:hAnsiTheme="minorHAnsi" w:cs="Arial"/>
        </w:rPr>
        <w:t xml:space="preserve">o Festival Terras sem Sombra </w:t>
      </w:r>
      <w:r w:rsidRPr="00D800C5">
        <w:rPr>
          <w:rFonts w:asciiTheme="minorHAnsi" w:hAnsiTheme="minorHAnsi" w:cs="Arial"/>
        </w:rPr>
        <w:t xml:space="preserve">(TSS) </w:t>
      </w:r>
      <w:r w:rsidRPr="0057083E">
        <w:rPr>
          <w:rFonts w:asciiTheme="minorHAnsi" w:hAnsiTheme="minorHAnsi" w:cs="Arial"/>
        </w:rPr>
        <w:t xml:space="preserve">propõe, a 16 e 17 de maio, uma imersão </w:t>
      </w:r>
      <w:r w:rsidRPr="00D800C5">
        <w:rPr>
          <w:rFonts w:asciiTheme="minorHAnsi" w:hAnsiTheme="minorHAnsi" w:cs="Arial"/>
        </w:rPr>
        <w:t xml:space="preserve">em três momentos distintos, que convocam o património, a criação musical e um olhar </w:t>
      </w:r>
      <w:r w:rsidR="009D5E30">
        <w:rPr>
          <w:rFonts w:asciiTheme="minorHAnsi" w:hAnsiTheme="minorHAnsi" w:cs="Arial"/>
        </w:rPr>
        <w:t xml:space="preserve">inédito </w:t>
      </w:r>
      <w:r w:rsidRPr="00D800C5">
        <w:rPr>
          <w:rFonts w:asciiTheme="minorHAnsi" w:hAnsiTheme="minorHAnsi" w:cs="Arial"/>
        </w:rPr>
        <w:t xml:space="preserve">sobre a salvaguarda da biodiversidade local. </w:t>
      </w:r>
    </w:p>
    <w:p w14:paraId="784BCE23" w14:textId="770E18D5" w:rsidR="00D800C5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A noite de sábado, 16 de maio, pertence à sublime música de Bach e a quem a reinventou e interpreta. Na </w:t>
      </w:r>
      <w:r w:rsidR="009D5E30">
        <w:rPr>
          <w:rFonts w:asciiTheme="minorHAnsi" w:hAnsiTheme="minorHAnsi" w:cs="Arial"/>
        </w:rPr>
        <w:t>i</w:t>
      </w:r>
      <w:r w:rsidRPr="00D800C5">
        <w:rPr>
          <w:rFonts w:asciiTheme="minorHAnsi" w:hAnsiTheme="minorHAnsi" w:cs="Arial"/>
        </w:rPr>
        <w:t xml:space="preserve">greja </w:t>
      </w:r>
      <w:r w:rsidR="009D5E30">
        <w:rPr>
          <w:rFonts w:asciiTheme="minorHAnsi" w:hAnsiTheme="minorHAnsi" w:cs="Arial"/>
        </w:rPr>
        <w:t>m</w:t>
      </w:r>
      <w:r w:rsidRPr="00D800C5">
        <w:rPr>
          <w:rFonts w:asciiTheme="minorHAnsi" w:hAnsiTheme="minorHAnsi" w:cs="Arial"/>
        </w:rPr>
        <w:t xml:space="preserve">atriz de Nossa Senhora Entre-as-Vinhas, a violoncelista suíça </w:t>
      </w:r>
      <w:proofErr w:type="spellStart"/>
      <w:r w:rsidRPr="00D800C5">
        <w:rPr>
          <w:rFonts w:asciiTheme="minorHAnsi" w:hAnsiTheme="minorHAnsi" w:cs="Arial"/>
        </w:rPr>
        <w:t>Estelle</w:t>
      </w:r>
      <w:proofErr w:type="spellEnd"/>
      <w:r w:rsidRPr="00D800C5">
        <w:rPr>
          <w:rFonts w:asciiTheme="minorHAnsi" w:hAnsiTheme="minorHAnsi" w:cs="Arial"/>
        </w:rPr>
        <w:t xml:space="preserve"> </w:t>
      </w:r>
      <w:proofErr w:type="spellStart"/>
      <w:r w:rsidRPr="00D800C5">
        <w:rPr>
          <w:rFonts w:asciiTheme="minorHAnsi" w:hAnsiTheme="minorHAnsi" w:cs="Arial"/>
        </w:rPr>
        <w:t>Revaz</w:t>
      </w:r>
      <w:proofErr w:type="spellEnd"/>
      <w:r w:rsidRPr="00D800C5">
        <w:rPr>
          <w:rFonts w:asciiTheme="minorHAnsi" w:hAnsiTheme="minorHAnsi" w:cs="Arial"/>
        </w:rPr>
        <w:t xml:space="preserve"> detém-se nas suites para violoncelo do compositor alemão, revisitadas à luz da herança do catalão Pablo </w:t>
      </w:r>
      <w:proofErr w:type="spellStart"/>
      <w:r w:rsidRPr="00D800C5">
        <w:rPr>
          <w:rFonts w:asciiTheme="minorHAnsi" w:hAnsiTheme="minorHAnsi" w:cs="Arial"/>
        </w:rPr>
        <w:t>Casals</w:t>
      </w:r>
      <w:proofErr w:type="spellEnd"/>
      <w:r w:rsidRPr="00D800C5">
        <w:rPr>
          <w:rFonts w:asciiTheme="minorHAnsi" w:hAnsiTheme="minorHAnsi" w:cs="Arial"/>
        </w:rPr>
        <w:t xml:space="preserve">, o músico que, no século XX, devolveu estas obras ao centro da vida </w:t>
      </w:r>
      <w:proofErr w:type="spellStart"/>
      <w:r w:rsidRPr="00D800C5">
        <w:rPr>
          <w:rFonts w:asciiTheme="minorHAnsi" w:hAnsiTheme="minorHAnsi" w:cs="Arial"/>
        </w:rPr>
        <w:t>concertística</w:t>
      </w:r>
      <w:proofErr w:type="spellEnd"/>
      <w:r w:rsidRPr="00D800C5">
        <w:rPr>
          <w:rFonts w:asciiTheme="minorHAnsi" w:hAnsiTheme="minorHAnsi" w:cs="Arial"/>
        </w:rPr>
        <w:t xml:space="preserve"> mundial. </w:t>
      </w:r>
    </w:p>
    <w:p w14:paraId="611D20B6" w14:textId="77777777" w:rsidR="009D5E30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Antes, a tarde conduz </w:t>
      </w:r>
      <w:r w:rsidR="009D5E30">
        <w:rPr>
          <w:rFonts w:asciiTheme="minorHAnsi" w:hAnsiTheme="minorHAnsi" w:cs="Arial"/>
        </w:rPr>
        <w:t>à bacia</w:t>
      </w:r>
      <w:r w:rsidRPr="00D800C5">
        <w:rPr>
          <w:rFonts w:asciiTheme="minorHAnsi" w:hAnsiTheme="minorHAnsi" w:cs="Arial"/>
        </w:rPr>
        <w:t xml:space="preserve"> do Guadiana</w:t>
      </w:r>
      <w:r w:rsidR="009D5E30">
        <w:rPr>
          <w:rFonts w:asciiTheme="minorHAnsi" w:hAnsiTheme="minorHAnsi" w:cs="Arial"/>
        </w:rPr>
        <w:t>,</w:t>
      </w:r>
      <w:r w:rsidRPr="00D800C5">
        <w:rPr>
          <w:rFonts w:asciiTheme="minorHAnsi" w:hAnsiTheme="minorHAnsi" w:cs="Arial"/>
        </w:rPr>
        <w:t xml:space="preserve"> em busca dos moinhos que, durante séculos, estruturaram o território e as comunidades de Mértola. Ali se arquiteta uma paisagem construída a partir da relação entre técnica, recursos naturais e práticas sociais. </w:t>
      </w:r>
    </w:p>
    <w:p w14:paraId="40748601" w14:textId="4F21DCB6" w:rsidR="00D800C5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Já na vertente da salvaguarda da biodiversidade, a 17 de maio, a atividade detém-se no montado e no papel da raça bovina mertolenga enquanto elemento estruturante de um sistema agroecológico adaptado às condições do </w:t>
      </w:r>
      <w:proofErr w:type="gramStart"/>
      <w:r w:rsidRPr="00D800C5">
        <w:rPr>
          <w:rFonts w:asciiTheme="minorHAnsi" w:hAnsiTheme="minorHAnsi" w:cs="Arial"/>
        </w:rPr>
        <w:t>sul</w:t>
      </w:r>
      <w:proofErr w:type="gramEnd"/>
      <w:r w:rsidRPr="00D800C5">
        <w:rPr>
          <w:rFonts w:asciiTheme="minorHAnsi" w:hAnsiTheme="minorHAnsi" w:cs="Arial"/>
        </w:rPr>
        <w:t>, onde equilíbrio ecológico, produção e identidade territorial se entrelaçam.</w:t>
      </w:r>
    </w:p>
    <w:p w14:paraId="39521E6F" w14:textId="3F9E89DB" w:rsidR="00D800C5" w:rsidRPr="00D800C5" w:rsidRDefault="00D800C5" w:rsidP="00D800C5">
      <w:pPr>
        <w:spacing w:before="120"/>
        <w:jc w:val="both"/>
        <w:rPr>
          <w:rFonts w:asciiTheme="minorHAnsi" w:hAnsiTheme="minorHAnsi" w:cs="Arial"/>
          <w:lang w:val="pt-BR"/>
        </w:rPr>
      </w:pPr>
      <w:r w:rsidRPr="00D800C5">
        <w:rPr>
          <w:rFonts w:asciiTheme="minorHAnsi" w:hAnsiTheme="minorHAnsi" w:cs="Arial"/>
          <w:lang w:val="pt-BR"/>
        </w:rPr>
        <w:t>Na sua presença em Mértola, o TSS conta com a parceria do Município local e da Embaixada da Suíça. Sublinhe-se também o apoio sustentado da Direção-Geral das Artes, do BPI-Fundação «La Caixa» e da CCDR-Alentejo.</w:t>
      </w:r>
    </w:p>
    <w:p w14:paraId="779DC50E" w14:textId="069982F0" w:rsidR="00D800C5" w:rsidRPr="00D800C5" w:rsidRDefault="00D800C5" w:rsidP="00D800C5">
      <w:pPr>
        <w:spacing w:before="120"/>
        <w:jc w:val="both"/>
        <w:rPr>
          <w:rFonts w:asciiTheme="minorHAnsi" w:hAnsiTheme="minorHAnsi" w:cs="Arial"/>
          <w:b/>
          <w:bCs/>
        </w:rPr>
      </w:pPr>
      <w:r w:rsidRPr="00D800C5">
        <w:rPr>
          <w:rFonts w:asciiTheme="minorHAnsi" w:hAnsiTheme="minorHAnsi" w:cs="Arial"/>
          <w:b/>
          <w:bCs/>
        </w:rPr>
        <w:t xml:space="preserve">Do </w:t>
      </w:r>
      <w:r w:rsidR="009D5E30">
        <w:rPr>
          <w:rFonts w:asciiTheme="minorHAnsi" w:hAnsiTheme="minorHAnsi" w:cs="Arial"/>
          <w:b/>
          <w:bCs/>
        </w:rPr>
        <w:t>B</w:t>
      </w:r>
      <w:r w:rsidRPr="00D800C5">
        <w:rPr>
          <w:rFonts w:asciiTheme="minorHAnsi" w:hAnsiTheme="minorHAnsi" w:cs="Arial"/>
          <w:b/>
          <w:bCs/>
        </w:rPr>
        <w:t>arroco alemão à renovação interpretativa do século XX</w:t>
      </w:r>
    </w:p>
    <w:p w14:paraId="09DD75A0" w14:textId="3EA06A93" w:rsidR="00D800C5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Na noite de 16 de maio (21h30), a </w:t>
      </w:r>
      <w:r w:rsidR="009D5E30">
        <w:rPr>
          <w:rFonts w:asciiTheme="minorHAnsi" w:hAnsiTheme="minorHAnsi" w:cs="Arial"/>
        </w:rPr>
        <w:t>i</w:t>
      </w:r>
      <w:r w:rsidRPr="00D800C5">
        <w:rPr>
          <w:rFonts w:asciiTheme="minorHAnsi" w:hAnsiTheme="minorHAnsi" w:cs="Arial"/>
        </w:rPr>
        <w:t xml:space="preserve">greja </w:t>
      </w:r>
      <w:r w:rsidR="009D5E30">
        <w:rPr>
          <w:rFonts w:asciiTheme="minorHAnsi" w:hAnsiTheme="minorHAnsi" w:cs="Arial"/>
        </w:rPr>
        <w:t>m</w:t>
      </w:r>
      <w:r w:rsidRPr="00D800C5">
        <w:rPr>
          <w:rFonts w:asciiTheme="minorHAnsi" w:hAnsiTheme="minorHAnsi" w:cs="Arial"/>
        </w:rPr>
        <w:t xml:space="preserve">atriz de Mértola recebe o concerto «Pablo </w:t>
      </w:r>
      <w:proofErr w:type="spellStart"/>
      <w:r w:rsidRPr="00D800C5">
        <w:rPr>
          <w:rFonts w:asciiTheme="minorHAnsi" w:hAnsiTheme="minorHAnsi" w:cs="Arial"/>
        </w:rPr>
        <w:t>Casals</w:t>
      </w:r>
      <w:proofErr w:type="spellEnd"/>
      <w:r w:rsidRPr="00D800C5">
        <w:rPr>
          <w:rFonts w:asciiTheme="minorHAnsi" w:hAnsiTheme="minorHAnsi" w:cs="Arial"/>
        </w:rPr>
        <w:t xml:space="preserve"> e Johann Sebastian Bach: Diversas (Talvez Muitas) Afinidades Eletivas». O </w:t>
      </w:r>
      <w:r w:rsidR="009D5E30">
        <w:rPr>
          <w:rFonts w:asciiTheme="minorHAnsi" w:hAnsiTheme="minorHAnsi" w:cs="Arial"/>
        </w:rPr>
        <w:t>monumento</w:t>
      </w:r>
      <w:r w:rsidRPr="00D800C5">
        <w:rPr>
          <w:rFonts w:asciiTheme="minorHAnsi" w:hAnsiTheme="minorHAnsi" w:cs="Arial"/>
        </w:rPr>
        <w:t xml:space="preserve">, de origem medieva e profundamente ligado à história rural do território, </w:t>
      </w:r>
      <w:r w:rsidRPr="00D800C5">
        <w:rPr>
          <w:rFonts w:asciiTheme="minorHAnsi" w:hAnsiTheme="minorHAnsi" w:cs="Arial"/>
        </w:rPr>
        <w:lastRenderedPageBreak/>
        <w:t xml:space="preserve">apresenta uma escala humana e uma acústica exemplar. Um ambiente propício a que </w:t>
      </w:r>
      <w:r w:rsidR="009D5E30">
        <w:rPr>
          <w:rFonts w:asciiTheme="minorHAnsi" w:hAnsiTheme="minorHAnsi" w:cs="Arial"/>
        </w:rPr>
        <w:t>a mestria</w:t>
      </w:r>
      <w:r w:rsidRPr="00D800C5">
        <w:rPr>
          <w:rFonts w:asciiTheme="minorHAnsi" w:hAnsiTheme="minorHAnsi" w:cs="Arial"/>
        </w:rPr>
        <w:t xml:space="preserve"> da </w:t>
      </w:r>
      <w:r w:rsidR="009D5E30">
        <w:rPr>
          <w:rFonts w:asciiTheme="minorHAnsi" w:hAnsiTheme="minorHAnsi" w:cs="Arial"/>
        </w:rPr>
        <w:t xml:space="preserve">violoncelista </w:t>
      </w:r>
      <w:r w:rsidRPr="00D800C5">
        <w:rPr>
          <w:rFonts w:asciiTheme="minorHAnsi" w:hAnsiTheme="minorHAnsi" w:cs="Arial"/>
        </w:rPr>
        <w:t xml:space="preserve">suíça </w:t>
      </w:r>
      <w:proofErr w:type="spellStart"/>
      <w:r w:rsidRPr="00D800C5">
        <w:rPr>
          <w:rFonts w:asciiTheme="minorHAnsi" w:hAnsiTheme="minorHAnsi" w:cs="Arial"/>
        </w:rPr>
        <w:t>Estelle</w:t>
      </w:r>
      <w:proofErr w:type="spellEnd"/>
      <w:r w:rsidRPr="00D800C5">
        <w:rPr>
          <w:rFonts w:asciiTheme="minorHAnsi" w:hAnsiTheme="minorHAnsi" w:cs="Arial"/>
        </w:rPr>
        <w:t xml:space="preserve"> </w:t>
      </w:r>
      <w:proofErr w:type="spellStart"/>
      <w:r w:rsidRPr="00D800C5">
        <w:rPr>
          <w:rFonts w:asciiTheme="minorHAnsi" w:hAnsiTheme="minorHAnsi" w:cs="Arial"/>
        </w:rPr>
        <w:t>Revaz</w:t>
      </w:r>
      <w:proofErr w:type="spellEnd"/>
      <w:r w:rsidRPr="00D800C5">
        <w:rPr>
          <w:rFonts w:asciiTheme="minorHAnsi" w:hAnsiTheme="minorHAnsi" w:cs="Arial"/>
        </w:rPr>
        <w:t xml:space="preserve"> se </w:t>
      </w:r>
      <w:proofErr w:type="spellStart"/>
      <w:r w:rsidRPr="00D800C5">
        <w:rPr>
          <w:rFonts w:asciiTheme="minorHAnsi" w:hAnsiTheme="minorHAnsi" w:cs="Arial"/>
        </w:rPr>
        <w:t>projete</w:t>
      </w:r>
      <w:proofErr w:type="spellEnd"/>
      <w:r w:rsidRPr="00D800C5">
        <w:rPr>
          <w:rFonts w:asciiTheme="minorHAnsi" w:hAnsiTheme="minorHAnsi" w:cs="Arial"/>
        </w:rPr>
        <w:t xml:space="preserve"> com particular expressividade.</w:t>
      </w:r>
    </w:p>
    <w:p w14:paraId="0FF62576" w14:textId="67DF4A82" w:rsidR="00D800C5" w:rsidRPr="00D800C5" w:rsidRDefault="009D5E30" w:rsidP="00D800C5">
      <w:pPr>
        <w:spacing w:before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silêncio da</w:t>
      </w:r>
      <w:r w:rsidRPr="00D800C5">
        <w:rPr>
          <w:rFonts w:asciiTheme="minorHAnsi" w:hAnsiTheme="minorHAnsi" w:cs="Arial"/>
        </w:rPr>
        <w:t xml:space="preserve"> </w:t>
      </w:r>
      <w:r w:rsidR="00D800C5" w:rsidRPr="00D800C5">
        <w:rPr>
          <w:rFonts w:asciiTheme="minorHAnsi" w:hAnsiTheme="minorHAnsi" w:cs="Arial"/>
        </w:rPr>
        <w:t>noite mertolense, o programa revisita a obra de Bach</w:t>
      </w:r>
      <w:r>
        <w:rPr>
          <w:rFonts w:asciiTheme="minorHAnsi" w:hAnsiTheme="minorHAnsi" w:cs="Arial"/>
        </w:rPr>
        <w:t>, sob a égide</w:t>
      </w:r>
      <w:r w:rsidR="00D800C5" w:rsidRPr="00D800C5">
        <w:rPr>
          <w:rFonts w:asciiTheme="minorHAnsi" w:hAnsiTheme="minorHAnsi" w:cs="Arial"/>
        </w:rPr>
        <w:t xml:space="preserve"> da herança interpretativa de </w:t>
      </w:r>
      <w:proofErr w:type="spellStart"/>
      <w:r w:rsidR="00D800C5" w:rsidRPr="00D800C5">
        <w:rPr>
          <w:rFonts w:asciiTheme="minorHAnsi" w:hAnsiTheme="minorHAnsi" w:cs="Arial"/>
        </w:rPr>
        <w:t>Casals</w:t>
      </w:r>
      <w:proofErr w:type="spellEnd"/>
      <w:r w:rsidR="00D800C5" w:rsidRPr="00D800C5">
        <w:rPr>
          <w:rFonts w:asciiTheme="minorHAnsi" w:hAnsiTheme="minorHAnsi" w:cs="Arial"/>
        </w:rPr>
        <w:t>, figura decisiva na redescoberta moderna das suites para violoncelo já no século XX. Trata</w:t>
      </w:r>
      <w:r>
        <w:rPr>
          <w:rFonts w:asciiTheme="minorHAnsi" w:hAnsiTheme="minorHAnsi" w:cs="Arial"/>
        </w:rPr>
        <w:t>-</w:t>
      </w:r>
      <w:r w:rsidR="00D800C5" w:rsidRPr="00D800C5">
        <w:rPr>
          <w:rFonts w:asciiTheme="minorHAnsi" w:hAnsiTheme="minorHAnsi" w:cs="Arial"/>
        </w:rPr>
        <w:t xml:space="preserve">se de um ponto de partida para um diálogo que alterna momentos de maior densidade expressiva com passagens mais abertas e luminosas, revelando a </w:t>
      </w:r>
      <w:r>
        <w:rPr>
          <w:rFonts w:asciiTheme="minorHAnsi" w:hAnsiTheme="minorHAnsi" w:cs="Arial"/>
        </w:rPr>
        <w:t>tectónica</w:t>
      </w:r>
      <w:r w:rsidR="00D800C5" w:rsidRPr="00D800C5">
        <w:rPr>
          <w:rFonts w:asciiTheme="minorHAnsi" w:hAnsiTheme="minorHAnsi" w:cs="Arial"/>
        </w:rPr>
        <w:t xml:space="preserve"> interna destas obras e a sua surpreendente atualidade. </w:t>
      </w:r>
    </w:p>
    <w:p w14:paraId="33C1E712" w14:textId="77777777" w:rsidR="009D5E30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Nascida em 1989, </w:t>
      </w:r>
      <w:proofErr w:type="spellStart"/>
      <w:r w:rsidRPr="00D800C5">
        <w:rPr>
          <w:rFonts w:asciiTheme="minorHAnsi" w:hAnsiTheme="minorHAnsi" w:cs="Arial"/>
        </w:rPr>
        <w:t>Estelle</w:t>
      </w:r>
      <w:proofErr w:type="spellEnd"/>
      <w:r w:rsidRPr="00D800C5">
        <w:rPr>
          <w:rFonts w:asciiTheme="minorHAnsi" w:hAnsiTheme="minorHAnsi" w:cs="Arial"/>
        </w:rPr>
        <w:t xml:space="preserve"> </w:t>
      </w:r>
      <w:proofErr w:type="spellStart"/>
      <w:r w:rsidRPr="00D800C5">
        <w:rPr>
          <w:rFonts w:asciiTheme="minorHAnsi" w:hAnsiTheme="minorHAnsi" w:cs="Arial"/>
        </w:rPr>
        <w:t>Revaz</w:t>
      </w:r>
      <w:proofErr w:type="spellEnd"/>
      <w:r w:rsidRPr="00D800C5">
        <w:rPr>
          <w:rFonts w:asciiTheme="minorHAnsi" w:hAnsiTheme="minorHAnsi" w:cs="Arial"/>
        </w:rPr>
        <w:t xml:space="preserve"> formou-se na Suíça, em França e na Alemanha, com estudos no </w:t>
      </w:r>
      <w:proofErr w:type="spellStart"/>
      <w:r w:rsidRPr="00D800C5">
        <w:rPr>
          <w:rFonts w:asciiTheme="minorHAnsi" w:hAnsiTheme="minorHAnsi" w:cs="Arial"/>
        </w:rPr>
        <w:t>Conservatoire</w:t>
      </w:r>
      <w:proofErr w:type="spellEnd"/>
      <w:r w:rsidRPr="00D800C5">
        <w:rPr>
          <w:rFonts w:asciiTheme="minorHAnsi" w:hAnsiTheme="minorHAnsi" w:cs="Arial"/>
        </w:rPr>
        <w:t xml:space="preserve"> de Paris e na </w:t>
      </w:r>
      <w:proofErr w:type="spellStart"/>
      <w:r w:rsidRPr="00D800C5">
        <w:rPr>
          <w:rFonts w:asciiTheme="minorHAnsi" w:hAnsiTheme="minorHAnsi" w:cs="Arial"/>
        </w:rPr>
        <w:t>Hochschule</w:t>
      </w:r>
      <w:proofErr w:type="spellEnd"/>
      <w:r w:rsidRPr="00D800C5">
        <w:rPr>
          <w:rFonts w:asciiTheme="minorHAnsi" w:hAnsiTheme="minorHAnsi" w:cs="Arial"/>
        </w:rPr>
        <w:t xml:space="preserve"> de Colónia. Mantém uma </w:t>
      </w:r>
      <w:r w:rsidR="009D5E30">
        <w:rPr>
          <w:rFonts w:asciiTheme="minorHAnsi" w:hAnsiTheme="minorHAnsi" w:cs="Arial"/>
        </w:rPr>
        <w:t xml:space="preserve">brilhante </w:t>
      </w:r>
      <w:r w:rsidRPr="00D800C5">
        <w:rPr>
          <w:rFonts w:asciiTheme="minorHAnsi" w:hAnsiTheme="minorHAnsi" w:cs="Arial"/>
        </w:rPr>
        <w:t xml:space="preserve">carreira internacional, com presença regular na Europa, Ásia, África e América do Sul, e atua em festivais como </w:t>
      </w:r>
      <w:proofErr w:type="spellStart"/>
      <w:r w:rsidRPr="00D800C5">
        <w:rPr>
          <w:rFonts w:asciiTheme="minorHAnsi" w:hAnsiTheme="minorHAnsi" w:cs="Arial"/>
        </w:rPr>
        <w:t>Gstaad</w:t>
      </w:r>
      <w:proofErr w:type="spellEnd"/>
      <w:r w:rsidRPr="00D800C5">
        <w:rPr>
          <w:rFonts w:asciiTheme="minorHAnsi" w:hAnsiTheme="minorHAnsi" w:cs="Arial"/>
        </w:rPr>
        <w:t xml:space="preserve"> </w:t>
      </w:r>
      <w:proofErr w:type="spellStart"/>
      <w:r w:rsidRPr="00D800C5">
        <w:rPr>
          <w:rFonts w:asciiTheme="minorHAnsi" w:hAnsiTheme="minorHAnsi" w:cs="Arial"/>
        </w:rPr>
        <w:t>Menuhin</w:t>
      </w:r>
      <w:proofErr w:type="spellEnd"/>
      <w:r w:rsidRPr="00D800C5">
        <w:rPr>
          <w:rFonts w:asciiTheme="minorHAnsi" w:hAnsiTheme="minorHAnsi" w:cs="Arial"/>
        </w:rPr>
        <w:t xml:space="preserve">, </w:t>
      </w:r>
      <w:proofErr w:type="spellStart"/>
      <w:r w:rsidRPr="00D800C5">
        <w:rPr>
          <w:rFonts w:asciiTheme="minorHAnsi" w:hAnsiTheme="minorHAnsi" w:cs="Arial"/>
        </w:rPr>
        <w:t>Verbier</w:t>
      </w:r>
      <w:proofErr w:type="spellEnd"/>
      <w:r w:rsidRPr="00D800C5">
        <w:rPr>
          <w:rFonts w:asciiTheme="minorHAnsi" w:hAnsiTheme="minorHAnsi" w:cs="Arial"/>
        </w:rPr>
        <w:t xml:space="preserve">, </w:t>
      </w:r>
      <w:proofErr w:type="spellStart"/>
      <w:r w:rsidRPr="00D800C5">
        <w:rPr>
          <w:rFonts w:asciiTheme="minorHAnsi" w:hAnsiTheme="minorHAnsi" w:cs="Arial"/>
        </w:rPr>
        <w:t>Sion</w:t>
      </w:r>
      <w:proofErr w:type="spellEnd"/>
      <w:r w:rsidRPr="00D800C5">
        <w:rPr>
          <w:rFonts w:asciiTheme="minorHAnsi" w:hAnsiTheme="minorHAnsi" w:cs="Arial"/>
        </w:rPr>
        <w:t xml:space="preserve"> e Colmar, bem como em salas como o Victoria Hall ou o Louvre. Colaborou com Gautier e Renaud </w:t>
      </w:r>
      <w:proofErr w:type="spellStart"/>
      <w:r w:rsidRPr="00D800C5">
        <w:rPr>
          <w:rFonts w:asciiTheme="minorHAnsi" w:hAnsiTheme="minorHAnsi" w:cs="Arial"/>
        </w:rPr>
        <w:t>Capuçon</w:t>
      </w:r>
      <w:proofErr w:type="spellEnd"/>
      <w:r w:rsidRPr="00D800C5">
        <w:rPr>
          <w:rFonts w:asciiTheme="minorHAnsi" w:hAnsiTheme="minorHAnsi" w:cs="Arial"/>
        </w:rPr>
        <w:t xml:space="preserve">, Alexandra </w:t>
      </w:r>
      <w:proofErr w:type="spellStart"/>
      <w:r w:rsidRPr="00D800C5">
        <w:rPr>
          <w:rFonts w:asciiTheme="minorHAnsi" w:hAnsiTheme="minorHAnsi" w:cs="Arial"/>
        </w:rPr>
        <w:t>Conunova</w:t>
      </w:r>
      <w:proofErr w:type="spellEnd"/>
      <w:r w:rsidRPr="00D800C5">
        <w:rPr>
          <w:rFonts w:asciiTheme="minorHAnsi" w:hAnsiTheme="minorHAnsi" w:cs="Arial"/>
        </w:rPr>
        <w:t xml:space="preserve"> e Tai </w:t>
      </w:r>
      <w:proofErr w:type="spellStart"/>
      <w:r w:rsidRPr="00D800C5">
        <w:rPr>
          <w:rFonts w:asciiTheme="minorHAnsi" w:hAnsiTheme="minorHAnsi" w:cs="Arial"/>
        </w:rPr>
        <w:t>Murray</w:t>
      </w:r>
      <w:proofErr w:type="spellEnd"/>
      <w:r w:rsidRPr="00D800C5">
        <w:rPr>
          <w:rFonts w:asciiTheme="minorHAnsi" w:hAnsiTheme="minorHAnsi" w:cs="Arial"/>
        </w:rPr>
        <w:t xml:space="preserve">, foi artista em residência da </w:t>
      </w:r>
      <w:proofErr w:type="spellStart"/>
      <w:r w:rsidRPr="00D800C5">
        <w:rPr>
          <w:rFonts w:asciiTheme="minorHAnsi" w:hAnsiTheme="minorHAnsi" w:cs="Arial"/>
        </w:rPr>
        <w:t>Orchestre</w:t>
      </w:r>
      <w:proofErr w:type="spellEnd"/>
      <w:r w:rsidRPr="00D800C5">
        <w:rPr>
          <w:rFonts w:asciiTheme="minorHAnsi" w:hAnsiTheme="minorHAnsi" w:cs="Arial"/>
        </w:rPr>
        <w:t xml:space="preserve"> de Chambre de </w:t>
      </w:r>
      <w:proofErr w:type="spellStart"/>
      <w:r w:rsidRPr="00D800C5">
        <w:rPr>
          <w:rFonts w:asciiTheme="minorHAnsi" w:hAnsiTheme="minorHAnsi" w:cs="Arial"/>
        </w:rPr>
        <w:t>Genève</w:t>
      </w:r>
      <w:proofErr w:type="spellEnd"/>
      <w:r w:rsidRPr="00D800C5">
        <w:rPr>
          <w:rFonts w:asciiTheme="minorHAnsi" w:hAnsiTheme="minorHAnsi" w:cs="Arial"/>
        </w:rPr>
        <w:t xml:space="preserve"> e tem desenvolvido um percurso consistente entre repertório histórico e contemporâneo. </w:t>
      </w:r>
    </w:p>
    <w:p w14:paraId="5F0895D7" w14:textId="7E18894C" w:rsidR="009D5E30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Em 2023, foi eleita </w:t>
      </w:r>
      <w:r w:rsidR="009D5E30">
        <w:rPr>
          <w:rFonts w:asciiTheme="minorHAnsi" w:hAnsiTheme="minorHAnsi" w:cs="Arial"/>
        </w:rPr>
        <w:t xml:space="preserve">como deputada </w:t>
      </w:r>
      <w:r w:rsidRPr="00D800C5">
        <w:rPr>
          <w:rFonts w:asciiTheme="minorHAnsi" w:hAnsiTheme="minorHAnsi" w:cs="Arial"/>
        </w:rPr>
        <w:t>para o Conselho Nacional suíço, onde acompanha</w:t>
      </w:r>
      <w:r w:rsidR="009D5E30">
        <w:rPr>
          <w:rFonts w:asciiTheme="minorHAnsi" w:hAnsiTheme="minorHAnsi" w:cs="Arial"/>
        </w:rPr>
        <w:t>, com especial atenção,</w:t>
      </w:r>
      <w:r w:rsidRPr="00D800C5">
        <w:rPr>
          <w:rFonts w:asciiTheme="minorHAnsi" w:hAnsiTheme="minorHAnsi" w:cs="Arial"/>
        </w:rPr>
        <w:t xml:space="preserve"> </w:t>
      </w:r>
      <w:r w:rsidR="009D5E30">
        <w:rPr>
          <w:rFonts w:asciiTheme="minorHAnsi" w:hAnsiTheme="minorHAnsi" w:cs="Arial"/>
        </w:rPr>
        <w:t xml:space="preserve">os </w:t>
      </w:r>
      <w:r w:rsidRPr="009D5E30">
        <w:rPr>
          <w:rFonts w:asciiTheme="minorHAnsi" w:hAnsiTheme="minorHAnsi" w:cs="Arial"/>
        </w:rPr>
        <w:t>dossiês</w:t>
      </w:r>
      <w:r w:rsidRPr="00D800C5">
        <w:rPr>
          <w:rFonts w:asciiTheme="minorHAnsi" w:hAnsiTheme="minorHAnsi" w:cs="Arial"/>
        </w:rPr>
        <w:t xml:space="preserve"> ligados à cultura e à proteção social.</w:t>
      </w:r>
    </w:p>
    <w:p w14:paraId="08F43BF3" w14:textId="77777777" w:rsidR="00D800C5" w:rsidRPr="00D800C5" w:rsidRDefault="00D800C5" w:rsidP="00D800C5">
      <w:pPr>
        <w:spacing w:before="120"/>
        <w:jc w:val="both"/>
        <w:rPr>
          <w:rFonts w:asciiTheme="minorHAnsi" w:hAnsiTheme="minorHAnsi" w:cs="Arial"/>
          <w:b/>
          <w:bCs/>
        </w:rPr>
      </w:pPr>
      <w:r w:rsidRPr="00D800C5">
        <w:rPr>
          <w:rFonts w:asciiTheme="minorHAnsi" w:hAnsiTheme="minorHAnsi" w:cs="Arial"/>
          <w:b/>
          <w:bCs/>
        </w:rPr>
        <w:t xml:space="preserve">Conhecer o património </w:t>
      </w:r>
      <w:proofErr w:type="spellStart"/>
      <w:r w:rsidRPr="00D800C5">
        <w:rPr>
          <w:rFonts w:asciiTheme="minorHAnsi" w:hAnsiTheme="minorHAnsi" w:cs="Arial"/>
          <w:b/>
          <w:bCs/>
        </w:rPr>
        <w:t>molinológico</w:t>
      </w:r>
      <w:proofErr w:type="spellEnd"/>
      <w:r w:rsidRPr="00D800C5">
        <w:rPr>
          <w:rFonts w:asciiTheme="minorHAnsi" w:hAnsiTheme="minorHAnsi" w:cs="Arial"/>
          <w:b/>
          <w:bCs/>
        </w:rPr>
        <w:t xml:space="preserve"> de Mértola</w:t>
      </w:r>
    </w:p>
    <w:p w14:paraId="22B4B8E2" w14:textId="1E199E46" w:rsidR="00D800C5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A tarde de sábado, 16 de maio (15h00), propõe o roteiro «Engenhos, Memórias, Paisagens: Os Moinhos de Mértola», com ponto de encontro na </w:t>
      </w:r>
      <w:r w:rsidR="006125F9">
        <w:rPr>
          <w:rFonts w:asciiTheme="minorHAnsi" w:hAnsiTheme="minorHAnsi" w:cs="Arial"/>
        </w:rPr>
        <w:t>Achada de São Sebastião (Parque de Estacionamento da Estrutura Residencial, Santa Casa da Misericórdia)</w:t>
      </w:r>
      <w:r w:rsidRPr="00D800C5">
        <w:rPr>
          <w:rFonts w:asciiTheme="minorHAnsi" w:hAnsiTheme="minorHAnsi" w:cs="Arial"/>
        </w:rPr>
        <w:t xml:space="preserve"> e orientação do arquiteto e investigador Bruno Matos (BIOPOLIS-CIBIO</w:t>
      </w:r>
      <w:r w:rsidR="009D5E30">
        <w:rPr>
          <w:rFonts w:asciiTheme="minorHAnsi" w:hAnsiTheme="minorHAnsi" w:cs="Arial"/>
        </w:rPr>
        <w:t xml:space="preserve"> e</w:t>
      </w:r>
      <w:r w:rsidRPr="00D800C5">
        <w:rPr>
          <w:rFonts w:asciiTheme="minorHAnsi" w:hAnsiTheme="minorHAnsi" w:cs="Arial"/>
        </w:rPr>
        <w:t xml:space="preserve"> Centro de Estudos de Arquitetura e Urbanismo da Universidade do Porto). Ao longo das ribeiras afluentes do Guadiana, o património </w:t>
      </w:r>
      <w:proofErr w:type="spellStart"/>
      <w:r w:rsidRPr="00D800C5">
        <w:rPr>
          <w:rFonts w:asciiTheme="minorHAnsi" w:hAnsiTheme="minorHAnsi" w:cs="Arial"/>
        </w:rPr>
        <w:t>molinológico</w:t>
      </w:r>
      <w:proofErr w:type="spellEnd"/>
      <w:r w:rsidRPr="00D800C5">
        <w:rPr>
          <w:rFonts w:asciiTheme="minorHAnsi" w:hAnsiTheme="minorHAnsi" w:cs="Arial"/>
        </w:rPr>
        <w:t xml:space="preserve"> estruturou, durante séculos, a organização do território e das comunidades, exprimindo um saber-fazer intergeracional ancorado na leitura dos ciclos da água e na adaptação ao meio. Trata-se de uma paisagem cultural onde técnica, economia rural e dinâmica ecológica se articulam de forma indissociável.</w:t>
      </w:r>
    </w:p>
    <w:p w14:paraId="59ABF4CA" w14:textId="4E991EC0" w:rsidR="00D800C5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No concelho, destaca-se o </w:t>
      </w:r>
      <w:r w:rsidR="009D5E30">
        <w:rPr>
          <w:rFonts w:asciiTheme="minorHAnsi" w:hAnsiTheme="minorHAnsi" w:cs="Arial"/>
        </w:rPr>
        <w:t>m</w:t>
      </w:r>
      <w:r w:rsidRPr="00D800C5">
        <w:rPr>
          <w:rFonts w:asciiTheme="minorHAnsi" w:hAnsiTheme="minorHAnsi" w:cs="Arial"/>
        </w:rPr>
        <w:t xml:space="preserve">oinho do Alferes, na Ribeira do Vascão, ativo até à década de 1960 e hoje reconvertido para fins de sensibilização ambiental, ilustrando a transição de função destes engenhos. Já o </w:t>
      </w:r>
      <w:r w:rsidR="009D5E30">
        <w:rPr>
          <w:rFonts w:asciiTheme="minorHAnsi" w:hAnsiTheme="minorHAnsi" w:cs="Arial"/>
        </w:rPr>
        <w:t>m</w:t>
      </w:r>
      <w:r w:rsidRPr="00D800C5">
        <w:rPr>
          <w:rFonts w:asciiTheme="minorHAnsi" w:hAnsiTheme="minorHAnsi" w:cs="Arial"/>
        </w:rPr>
        <w:t>oinho de São Miguel preserva a dimensão viva deste património, mantendo práticas artesanais de moagem e produção de pão ainda enraizadas no quotidiano local.</w:t>
      </w:r>
      <w:r w:rsidR="009D5E30">
        <w:rPr>
          <w:rFonts w:asciiTheme="minorHAnsi" w:hAnsiTheme="minorHAnsi" w:cs="Arial"/>
        </w:rPr>
        <w:t xml:space="preserve"> Não faltam, de resto, outros exemplos notáveis de uma antiquíssima tradição </w:t>
      </w:r>
      <w:proofErr w:type="spellStart"/>
      <w:r w:rsidR="009D5E30">
        <w:rPr>
          <w:rFonts w:asciiTheme="minorHAnsi" w:hAnsiTheme="minorHAnsi" w:cs="Arial"/>
        </w:rPr>
        <w:t>protoindustrial</w:t>
      </w:r>
      <w:proofErr w:type="spellEnd"/>
      <w:r w:rsidR="009D5E30">
        <w:rPr>
          <w:rFonts w:asciiTheme="minorHAnsi" w:hAnsiTheme="minorHAnsi" w:cs="Arial"/>
        </w:rPr>
        <w:t>.</w:t>
      </w:r>
    </w:p>
    <w:p w14:paraId="28C8069E" w14:textId="0E58272B" w:rsidR="009D5E30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 xml:space="preserve">O estudo destes moinhos inscreve-se na investigação sobre património rural e sistemas tradicionais de moagem, com contributos de José Matos Ferreira e Orlando Ribeiro. No plano local, Cláudio Torres, através do Campo Arqueológico de Mértola, enquadrou estes engenhos na longa duração histórica do território. </w:t>
      </w:r>
      <w:r w:rsidR="009D5E30">
        <w:rPr>
          <w:rFonts w:asciiTheme="minorHAnsi" w:hAnsiTheme="minorHAnsi" w:cs="Arial"/>
        </w:rPr>
        <w:t>Luís Silva e Rui Guita são os autores de obras de referência acerca destes monumentos e das famílias de moleiros que lhes deram vida.</w:t>
      </w:r>
    </w:p>
    <w:p w14:paraId="4A7502B3" w14:textId="34F101C5" w:rsidR="00D800C5" w:rsidRPr="00D800C5" w:rsidRDefault="00D800C5" w:rsidP="00D800C5">
      <w:pPr>
        <w:spacing w:before="120"/>
        <w:jc w:val="both"/>
        <w:rPr>
          <w:rFonts w:asciiTheme="minorHAnsi" w:hAnsiTheme="minorHAnsi" w:cs="Arial"/>
          <w:b/>
          <w:bCs/>
        </w:rPr>
      </w:pPr>
      <w:r w:rsidRPr="00D800C5">
        <w:rPr>
          <w:rFonts w:asciiTheme="minorHAnsi" w:hAnsiTheme="minorHAnsi" w:cs="Arial"/>
          <w:b/>
          <w:bCs/>
        </w:rPr>
        <w:t xml:space="preserve">Raça </w:t>
      </w:r>
      <w:r w:rsidR="009D5E30">
        <w:rPr>
          <w:rFonts w:asciiTheme="minorHAnsi" w:hAnsiTheme="minorHAnsi" w:cs="Arial"/>
          <w:b/>
          <w:bCs/>
        </w:rPr>
        <w:t>b</w:t>
      </w:r>
      <w:r w:rsidRPr="00D800C5">
        <w:rPr>
          <w:rFonts w:asciiTheme="minorHAnsi" w:hAnsiTheme="minorHAnsi" w:cs="Arial"/>
          <w:b/>
          <w:bCs/>
        </w:rPr>
        <w:t xml:space="preserve">ovina </w:t>
      </w:r>
      <w:r w:rsidR="009D5E30">
        <w:rPr>
          <w:rFonts w:asciiTheme="minorHAnsi" w:hAnsiTheme="minorHAnsi" w:cs="Arial"/>
          <w:b/>
          <w:bCs/>
        </w:rPr>
        <w:t>m</w:t>
      </w:r>
      <w:r w:rsidRPr="00D800C5">
        <w:rPr>
          <w:rFonts w:asciiTheme="minorHAnsi" w:hAnsiTheme="minorHAnsi" w:cs="Arial"/>
          <w:b/>
          <w:bCs/>
        </w:rPr>
        <w:t>ertolenga: um ativo económico com identidade regional</w:t>
      </w:r>
    </w:p>
    <w:p w14:paraId="7FA2FDA8" w14:textId="41C05A4A" w:rsidR="009D5E30" w:rsidRDefault="00D800C5" w:rsidP="009D5E30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>A 17 de maio (09h30), domingo, a proposta de atividade convida a uma leitura viva do montado alentejano</w:t>
      </w:r>
      <w:r w:rsidR="009D5E30">
        <w:rPr>
          <w:rFonts w:asciiTheme="minorHAnsi" w:hAnsiTheme="minorHAnsi" w:cs="Arial"/>
        </w:rPr>
        <w:t xml:space="preserve"> e da sua vertente pecuária</w:t>
      </w:r>
      <w:r w:rsidR="009C774B">
        <w:rPr>
          <w:rFonts w:asciiTheme="minorHAnsi" w:hAnsiTheme="minorHAnsi" w:cs="Arial"/>
        </w:rPr>
        <w:t>, na herdade de Casa do Coelho, em Corte do Pinto</w:t>
      </w:r>
      <w:r w:rsidRPr="00D800C5">
        <w:rPr>
          <w:rFonts w:asciiTheme="minorHAnsi" w:hAnsiTheme="minorHAnsi" w:cs="Arial"/>
        </w:rPr>
        <w:t xml:space="preserve"> «A Raça Mertolenga: Uma Perspetiva Agroecológica»</w:t>
      </w:r>
      <w:r w:rsidR="005E5643">
        <w:rPr>
          <w:rFonts w:asciiTheme="minorHAnsi" w:hAnsiTheme="minorHAnsi" w:cs="Arial"/>
        </w:rPr>
        <w:t xml:space="preserve">. Com ponto de </w:t>
      </w:r>
      <w:r w:rsidR="005E5643">
        <w:rPr>
          <w:rFonts w:asciiTheme="minorHAnsi" w:hAnsiTheme="minorHAnsi" w:cs="Arial"/>
        </w:rPr>
        <w:lastRenderedPageBreak/>
        <w:t>encontro na Junta de Freguesia de Mértola, a visita</w:t>
      </w:r>
      <w:r w:rsidRPr="00D800C5">
        <w:rPr>
          <w:rFonts w:asciiTheme="minorHAnsi" w:hAnsiTheme="minorHAnsi" w:cs="Arial"/>
        </w:rPr>
        <w:t xml:space="preserve"> conta com a orientação </w:t>
      </w:r>
      <w:r w:rsidR="0091743E">
        <w:rPr>
          <w:rFonts w:asciiTheme="minorHAnsi" w:hAnsiTheme="minorHAnsi" w:cs="Arial"/>
        </w:rPr>
        <w:t>d</w:t>
      </w:r>
      <w:r w:rsidR="009D5E30">
        <w:rPr>
          <w:rFonts w:asciiTheme="minorHAnsi" w:hAnsiTheme="minorHAnsi" w:cs="Arial"/>
        </w:rPr>
        <w:t xml:space="preserve">e </w:t>
      </w:r>
      <w:r w:rsidR="009C774B">
        <w:rPr>
          <w:rFonts w:asciiTheme="minorHAnsi" w:hAnsiTheme="minorHAnsi" w:cs="Arial"/>
        </w:rPr>
        <w:t>Alice Nunes</w:t>
      </w:r>
      <w:r w:rsidR="009D5E30">
        <w:rPr>
          <w:rFonts w:asciiTheme="minorHAnsi" w:hAnsiTheme="minorHAnsi" w:cs="Arial"/>
        </w:rPr>
        <w:t>,</w:t>
      </w:r>
      <w:r w:rsidR="0091743E">
        <w:rPr>
          <w:rFonts w:asciiTheme="minorHAnsi" w:hAnsiTheme="minorHAnsi" w:cs="Arial"/>
        </w:rPr>
        <w:t xml:space="preserve"> b</w:t>
      </w:r>
      <w:r w:rsidR="0091743E" w:rsidRPr="0091743E">
        <w:rPr>
          <w:rFonts w:asciiTheme="minorHAnsi" w:hAnsiTheme="minorHAnsi" w:cs="Arial"/>
        </w:rPr>
        <w:t xml:space="preserve">ióloga </w:t>
      </w:r>
      <w:r w:rsidR="0091743E">
        <w:rPr>
          <w:rFonts w:asciiTheme="minorHAnsi" w:hAnsiTheme="minorHAnsi" w:cs="Arial"/>
        </w:rPr>
        <w:t xml:space="preserve">e </w:t>
      </w:r>
      <w:r w:rsidR="009C774B">
        <w:rPr>
          <w:rFonts w:asciiTheme="minorHAnsi" w:hAnsiTheme="minorHAnsi" w:cs="Arial"/>
        </w:rPr>
        <w:t>investigadora</w:t>
      </w:r>
      <w:r w:rsidR="0091743E" w:rsidRPr="0091743E">
        <w:rPr>
          <w:rFonts w:asciiTheme="minorHAnsi" w:hAnsiTheme="minorHAnsi" w:cs="Arial"/>
        </w:rPr>
        <w:t xml:space="preserve"> da Faculdade de Ciências</w:t>
      </w:r>
      <w:r w:rsidR="009D5E30">
        <w:rPr>
          <w:rFonts w:asciiTheme="minorHAnsi" w:hAnsiTheme="minorHAnsi" w:cs="Arial"/>
        </w:rPr>
        <w:t xml:space="preserve"> da</w:t>
      </w:r>
      <w:r w:rsidR="0091743E" w:rsidRPr="0091743E">
        <w:rPr>
          <w:rFonts w:asciiTheme="minorHAnsi" w:hAnsiTheme="minorHAnsi" w:cs="Arial"/>
        </w:rPr>
        <w:t xml:space="preserve"> Universidade de Lisboa</w:t>
      </w:r>
      <w:r w:rsidR="0091743E">
        <w:rPr>
          <w:rFonts w:asciiTheme="minorHAnsi" w:hAnsiTheme="minorHAnsi" w:cs="Arial"/>
        </w:rPr>
        <w:t>;</w:t>
      </w:r>
      <w:r w:rsidR="0091743E" w:rsidRPr="0091743E">
        <w:rPr>
          <w:rFonts w:asciiTheme="minorHAnsi" w:hAnsiTheme="minorHAnsi" w:cs="Arial"/>
        </w:rPr>
        <w:t xml:space="preserve"> João Madeira</w:t>
      </w:r>
      <w:r w:rsidR="0091743E">
        <w:rPr>
          <w:rFonts w:asciiTheme="minorHAnsi" w:hAnsiTheme="minorHAnsi" w:cs="Arial"/>
        </w:rPr>
        <w:t>, e</w:t>
      </w:r>
      <w:r w:rsidR="0091743E" w:rsidRPr="0091743E">
        <w:rPr>
          <w:rFonts w:asciiTheme="minorHAnsi" w:hAnsiTheme="minorHAnsi" w:cs="Arial"/>
        </w:rPr>
        <w:t xml:space="preserve">ngenheiro </w:t>
      </w:r>
      <w:r w:rsidR="0091743E">
        <w:rPr>
          <w:rFonts w:asciiTheme="minorHAnsi" w:hAnsiTheme="minorHAnsi" w:cs="Arial"/>
        </w:rPr>
        <w:t>a</w:t>
      </w:r>
      <w:r w:rsidR="0091743E" w:rsidRPr="0091743E">
        <w:rPr>
          <w:rFonts w:asciiTheme="minorHAnsi" w:hAnsiTheme="minorHAnsi" w:cs="Arial"/>
        </w:rPr>
        <w:t xml:space="preserve">grónomo e </w:t>
      </w:r>
      <w:r w:rsidR="0091743E">
        <w:rPr>
          <w:rFonts w:asciiTheme="minorHAnsi" w:hAnsiTheme="minorHAnsi" w:cs="Arial"/>
        </w:rPr>
        <w:t>e</w:t>
      </w:r>
      <w:r w:rsidR="0091743E" w:rsidRPr="0091743E">
        <w:rPr>
          <w:rFonts w:asciiTheme="minorHAnsi" w:hAnsiTheme="minorHAnsi" w:cs="Arial"/>
        </w:rPr>
        <w:t xml:space="preserve">mpresário </w:t>
      </w:r>
      <w:r w:rsidR="0091743E">
        <w:rPr>
          <w:rFonts w:asciiTheme="minorHAnsi" w:hAnsiTheme="minorHAnsi" w:cs="Arial"/>
        </w:rPr>
        <w:t>a</w:t>
      </w:r>
      <w:r w:rsidR="0091743E" w:rsidRPr="0091743E">
        <w:rPr>
          <w:rFonts w:asciiTheme="minorHAnsi" w:hAnsiTheme="minorHAnsi" w:cs="Arial"/>
        </w:rPr>
        <w:t>grícola</w:t>
      </w:r>
      <w:r w:rsidR="0091743E">
        <w:rPr>
          <w:rFonts w:asciiTheme="minorHAnsi" w:hAnsiTheme="minorHAnsi" w:cs="Arial"/>
        </w:rPr>
        <w:t xml:space="preserve">; e </w:t>
      </w:r>
      <w:r w:rsidR="0091743E" w:rsidRPr="0091743E">
        <w:rPr>
          <w:rFonts w:asciiTheme="minorHAnsi" w:hAnsiTheme="minorHAnsi" w:cs="Arial"/>
        </w:rPr>
        <w:t>José dos Santos Romana</w:t>
      </w:r>
      <w:r w:rsidR="009D5E30">
        <w:rPr>
          <w:rFonts w:asciiTheme="minorHAnsi" w:hAnsiTheme="minorHAnsi" w:cs="Arial"/>
        </w:rPr>
        <w:t>, agricultor e dirigente associativo</w:t>
      </w:r>
      <w:r w:rsidR="0091743E">
        <w:rPr>
          <w:rFonts w:asciiTheme="minorHAnsi" w:hAnsiTheme="minorHAnsi" w:cs="Arial"/>
        </w:rPr>
        <w:t>.</w:t>
      </w:r>
      <w:r w:rsidR="009D5E30">
        <w:rPr>
          <w:rFonts w:asciiTheme="minorHAnsi" w:hAnsiTheme="minorHAnsi" w:cs="Arial"/>
        </w:rPr>
        <w:t xml:space="preserve"> </w:t>
      </w:r>
    </w:p>
    <w:p w14:paraId="10B6372A" w14:textId="50F612D5" w:rsidR="009D5E30" w:rsidRPr="009D5E30" w:rsidRDefault="009D5E30" w:rsidP="009D5E30">
      <w:pPr>
        <w:spacing w:before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Estará igualmente presente </w:t>
      </w:r>
      <w:r w:rsidRPr="009D5E30">
        <w:rPr>
          <w:rFonts w:asciiTheme="minorHAnsi" w:hAnsiTheme="minorHAnsi" w:cs="Arial"/>
        </w:rPr>
        <w:t>José Luís Coelho Silva</w:t>
      </w:r>
      <w:r>
        <w:rPr>
          <w:rFonts w:asciiTheme="minorHAnsi" w:hAnsiTheme="minorHAnsi" w:cs="Arial"/>
        </w:rPr>
        <w:t xml:space="preserve">, </w:t>
      </w:r>
      <w:r w:rsidRPr="009D5E30">
        <w:rPr>
          <w:rFonts w:asciiTheme="minorHAnsi" w:hAnsiTheme="minorHAnsi" w:cs="Arial"/>
        </w:rPr>
        <w:t>diretor de serviços de Assuntos Europeus e Relações Internacionais no Gabinete de Planeamento e Políticas do Ministério da Agricultura</w:t>
      </w:r>
      <w:r>
        <w:rPr>
          <w:rFonts w:asciiTheme="minorHAnsi" w:hAnsiTheme="minorHAnsi" w:cs="Arial"/>
        </w:rPr>
        <w:t xml:space="preserve"> – elemento fundamental na articulação com a FAO, a </w:t>
      </w:r>
      <w:r w:rsidRPr="009D5E30">
        <w:rPr>
          <w:rFonts w:asciiTheme="minorHAnsi" w:hAnsiTheme="minorHAnsi" w:cs="Arial"/>
        </w:rPr>
        <w:t>Organização das Nações Unidas para a Alimentação e a Agricultura</w:t>
      </w:r>
      <w:r>
        <w:rPr>
          <w:rFonts w:asciiTheme="minorHAnsi" w:hAnsiTheme="minorHAnsi" w:cs="Arial"/>
        </w:rPr>
        <w:t xml:space="preserve">. </w:t>
      </w:r>
      <w:r w:rsidR="00360A39">
        <w:rPr>
          <w:rFonts w:asciiTheme="minorHAnsi" w:hAnsiTheme="minorHAnsi" w:cs="Arial"/>
        </w:rPr>
        <w:t xml:space="preserve">Recorde-se que </w:t>
      </w:r>
      <w:r>
        <w:rPr>
          <w:rFonts w:asciiTheme="minorHAnsi" w:hAnsiTheme="minorHAnsi" w:cs="Arial"/>
        </w:rPr>
        <w:t>2026 foi designado por essa instituição, à escala mundial, como o Ano Internacional das Pastagens e dos Pastores.</w:t>
      </w:r>
    </w:p>
    <w:p w14:paraId="7B9EB7AA" w14:textId="7C68C254" w:rsidR="00D800C5" w:rsidRPr="00D800C5" w:rsidRDefault="00D800C5" w:rsidP="00D800C5">
      <w:pPr>
        <w:spacing w:before="120"/>
        <w:jc w:val="both"/>
        <w:rPr>
          <w:rFonts w:asciiTheme="minorHAnsi" w:hAnsiTheme="minorHAnsi" w:cs="Arial"/>
          <w:b/>
          <w:bCs/>
        </w:rPr>
      </w:pPr>
      <w:r w:rsidRPr="00D800C5">
        <w:rPr>
          <w:rFonts w:asciiTheme="minorHAnsi" w:hAnsiTheme="minorHAnsi" w:cs="Arial"/>
        </w:rPr>
        <w:t xml:space="preserve">Adaptada a condições de escassez, resistente ao calor e capaz de tirar partido de pastagens pobres, a raça </w:t>
      </w:r>
      <w:r w:rsidR="009D5E30">
        <w:rPr>
          <w:rFonts w:asciiTheme="minorHAnsi" w:hAnsiTheme="minorHAnsi" w:cs="Arial"/>
        </w:rPr>
        <w:t>bovina mertolenga</w:t>
      </w:r>
      <w:r w:rsidRPr="00D800C5">
        <w:rPr>
          <w:rFonts w:asciiTheme="minorHAnsi" w:hAnsiTheme="minorHAnsi" w:cs="Arial"/>
        </w:rPr>
        <w:t xml:space="preserve"> contribui para a fertilidade dos solos através do pastoreio extensivo, ajuda a controlar a carga combustível e favorece a regeneração natural do coberto vegetal. É, ao mesmo tempo, um recurso genético adaptado ao território e um ativo económico com forte identidade regional.</w:t>
      </w:r>
    </w:p>
    <w:p w14:paraId="7527C41C" w14:textId="1648510D" w:rsidR="00D800C5" w:rsidRPr="00D800C5" w:rsidRDefault="009C774B" w:rsidP="00D800C5">
      <w:pPr>
        <w:spacing w:before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decurso</w:t>
      </w:r>
      <w:r w:rsidR="00D800C5" w:rsidRPr="00D800C5">
        <w:rPr>
          <w:rFonts w:asciiTheme="minorHAnsi" w:hAnsiTheme="minorHAnsi" w:cs="Arial"/>
        </w:rPr>
        <w:t xml:space="preserve"> da visita, os participantes acompanham práticas concretas de maneio no terreno, desde a gestão do pastoreio à utilização eficiente dos recursos hídricos, percebendo como ciência e conhecimento empírico se cruzam na resposta às alterações climáticas</w:t>
      </w:r>
    </w:p>
    <w:p w14:paraId="1006F5D2" w14:textId="1F865C75" w:rsidR="00D800C5" w:rsidRPr="00D800C5" w:rsidRDefault="00D800C5" w:rsidP="00D800C5">
      <w:pPr>
        <w:spacing w:before="120"/>
        <w:jc w:val="both"/>
        <w:rPr>
          <w:rFonts w:asciiTheme="minorHAnsi" w:hAnsiTheme="minorHAnsi" w:cs="Arial"/>
        </w:rPr>
      </w:pPr>
      <w:r w:rsidRPr="00D800C5">
        <w:rPr>
          <w:rFonts w:asciiTheme="minorHAnsi" w:hAnsiTheme="minorHAnsi" w:cs="Arial"/>
        </w:rPr>
        <w:t>A atividade inclui ainda uma abordagem à valorização da carne mertolenga, associada a circuitos curtos e produção sustentável, e termina com uma experiência</w:t>
      </w:r>
      <w:r w:rsidR="00F7449C">
        <w:rPr>
          <w:rFonts w:asciiTheme="minorHAnsi" w:hAnsiTheme="minorHAnsi" w:cs="Arial"/>
        </w:rPr>
        <w:t xml:space="preserve"> gastronómica</w:t>
      </w:r>
      <w:r w:rsidRPr="00D800C5">
        <w:rPr>
          <w:rFonts w:asciiTheme="minorHAnsi" w:hAnsiTheme="minorHAnsi" w:cs="Arial"/>
        </w:rPr>
        <w:t>.</w:t>
      </w:r>
    </w:p>
    <w:p w14:paraId="7D000CCD" w14:textId="77777777" w:rsidR="00D800C5" w:rsidRDefault="00D800C5" w:rsidP="00D800C5">
      <w:pPr>
        <w:ind w:right="-144"/>
        <w:jc w:val="both"/>
        <w:rPr>
          <w:rFonts w:asciiTheme="minorHAnsi" w:hAnsiTheme="minorHAnsi" w:cstheme="minorHAnsi"/>
        </w:rPr>
      </w:pPr>
    </w:p>
    <w:p w14:paraId="12A048EF" w14:textId="1CDDB690" w:rsidR="00D800C5" w:rsidRPr="00D800C5" w:rsidRDefault="00D800C5" w:rsidP="00D800C5">
      <w:pPr>
        <w:ind w:right="-144"/>
        <w:jc w:val="both"/>
        <w:rPr>
          <w:rFonts w:asciiTheme="minorHAnsi" w:hAnsiTheme="minorHAnsi" w:cs="Calibri"/>
        </w:rPr>
      </w:pPr>
      <w:r w:rsidRPr="00D800C5">
        <w:rPr>
          <w:rFonts w:asciiTheme="minorHAnsi" w:hAnsiTheme="minorHAnsi" w:cs="Calibri"/>
          <w:lang w:val="pt-BR"/>
        </w:rPr>
        <w:t xml:space="preserve">A programação da 22.ª edição do TSS prossegue a 30 e 31 de maio em </w:t>
      </w:r>
      <w:r w:rsidRPr="00D800C5">
        <w:rPr>
          <w:rFonts w:asciiTheme="minorHAnsi" w:hAnsiTheme="minorHAnsi" w:cs="Calibri"/>
        </w:rPr>
        <w:t xml:space="preserve">Ribera de Arriba (Oviedo, Espanha) com um concerto entregue ao Rancho de Cantadores de Aldeia Nova de São Bento, Pedro Mestre, Vicente Prado Suárez e </w:t>
      </w:r>
      <w:proofErr w:type="spellStart"/>
      <w:r w:rsidRPr="00D800C5">
        <w:rPr>
          <w:rFonts w:asciiTheme="minorHAnsi" w:hAnsiTheme="minorHAnsi" w:cs="Calibri"/>
        </w:rPr>
        <w:t>Asociación</w:t>
      </w:r>
      <w:proofErr w:type="spellEnd"/>
      <w:r w:rsidRPr="00D800C5">
        <w:rPr>
          <w:rFonts w:asciiTheme="minorHAnsi" w:hAnsiTheme="minorHAnsi" w:cs="Calibri"/>
        </w:rPr>
        <w:t xml:space="preserve"> de Intérp</w:t>
      </w:r>
      <w:r w:rsidR="009D5E30">
        <w:rPr>
          <w:rFonts w:asciiTheme="minorHAnsi" w:hAnsiTheme="minorHAnsi" w:cs="Calibri"/>
        </w:rPr>
        <w:t>r</w:t>
      </w:r>
      <w:r w:rsidRPr="00D800C5">
        <w:rPr>
          <w:rFonts w:asciiTheme="minorHAnsi" w:hAnsiTheme="minorHAnsi" w:cs="Calibri"/>
        </w:rPr>
        <w:t xml:space="preserve">etes de </w:t>
      </w:r>
      <w:proofErr w:type="spellStart"/>
      <w:r w:rsidRPr="00D800C5">
        <w:rPr>
          <w:rFonts w:asciiTheme="minorHAnsi" w:hAnsiTheme="minorHAnsi" w:cs="Calibri"/>
        </w:rPr>
        <w:t>Canción</w:t>
      </w:r>
      <w:proofErr w:type="spellEnd"/>
      <w:r w:rsidRPr="00D800C5">
        <w:rPr>
          <w:rFonts w:asciiTheme="minorHAnsi" w:hAnsiTheme="minorHAnsi" w:cs="Calibri"/>
        </w:rPr>
        <w:t xml:space="preserve"> Asturiana: </w:t>
      </w:r>
      <w:r w:rsidRPr="00D800C5">
        <w:rPr>
          <w:rFonts w:asciiTheme="minorHAnsi" w:hAnsiTheme="minorHAnsi" w:cs="Arial"/>
        </w:rPr>
        <w:t>«Cante e Canto: Ao Encontro das Tradições Musicais do Alentejo e das Astúrias»</w:t>
      </w:r>
      <w:r>
        <w:rPr>
          <w:rFonts w:asciiTheme="minorHAnsi" w:hAnsiTheme="minorHAnsi" w:cs="Arial"/>
        </w:rPr>
        <w:t xml:space="preserve">. </w:t>
      </w:r>
    </w:p>
    <w:p w14:paraId="7653FE3A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62D1063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A862020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83C94AB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CB643DE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6798109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53ABF26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1418CAB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DEFA9DA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E8F0EC5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F575E91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4A37EAA" w14:textId="77777777" w:rsidR="00124808" w:rsidRDefault="00124808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42FD406" w14:textId="77777777" w:rsidR="00124808" w:rsidRDefault="00124808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DA6909D" w14:textId="77777777" w:rsidR="00124808" w:rsidRPr="00F049D6" w:rsidRDefault="00124808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AE6EC66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  <w:r w:rsidRPr="00F049D6">
        <w:rPr>
          <w:rFonts w:ascii="Calibri" w:hAnsi="Calibri" w:cs="Calibri"/>
          <w:sz w:val="22"/>
          <w:szCs w:val="22"/>
          <w:lang w:val="pt-BR"/>
        </w:rPr>
        <w:t>_________________________________________</w:t>
      </w:r>
    </w:p>
    <w:p w14:paraId="0807EE7C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F049D6">
        <w:rPr>
          <w:rFonts w:ascii="Calibri" w:hAnsi="Calibri" w:cs="Calibri"/>
          <w:b/>
          <w:sz w:val="22"/>
          <w:szCs w:val="22"/>
          <w:lang w:val="pt-BR"/>
        </w:rPr>
        <w:t xml:space="preserve">Para informações adicionais contacte: </w:t>
      </w:r>
      <w:hyperlink r:id="rId7" w:history="1">
        <w:r w:rsidRPr="00F049D6">
          <w:rPr>
            <w:rFonts w:ascii="Calibri" w:hAnsi="Calibri" w:cs="Calibri"/>
            <w:b/>
            <w:color w:val="0563C1"/>
            <w:sz w:val="22"/>
            <w:szCs w:val="22"/>
            <w:u w:val="single"/>
            <w:lang w:val="pt-BR"/>
          </w:rPr>
          <w:t>terrassemsombra.press@gmail.com</w:t>
        </w:r>
      </w:hyperlink>
      <w:r w:rsidRPr="00F049D6">
        <w:rPr>
          <w:rFonts w:ascii="Calibri" w:hAnsi="Calibri" w:cs="Calibri"/>
          <w:b/>
          <w:sz w:val="22"/>
          <w:szCs w:val="22"/>
          <w:lang w:val="pt-BR"/>
        </w:rPr>
        <w:t xml:space="preserve">  </w:t>
      </w:r>
    </w:p>
    <w:p w14:paraId="3354AE0A" w14:textId="77777777" w:rsidR="002C6410" w:rsidRPr="00462594" w:rsidRDefault="002C6410" w:rsidP="002C6410">
      <w:pPr>
        <w:ind w:right="-144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62594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8" w:history="1">
        <w:r w:rsidRPr="00462594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62594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52A588CD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b/>
          <w:color w:val="000000"/>
          <w:sz w:val="22"/>
          <w:szCs w:val="22"/>
          <w:lang w:val="pt-BR"/>
        </w:rPr>
      </w:pPr>
      <w:r w:rsidRPr="00F049D6">
        <w:rPr>
          <w:rFonts w:ascii="Calibri" w:hAnsi="Calibri" w:cs="Calibri"/>
          <w:b/>
          <w:color w:val="000000"/>
          <w:sz w:val="22"/>
          <w:szCs w:val="22"/>
          <w:lang w:val="pt-BR"/>
        </w:rPr>
        <w:t>INSTAGRAM:</w:t>
      </w:r>
      <w:r w:rsidRPr="00F049D6">
        <w:rPr>
          <w:rFonts w:ascii="Calibri" w:hAnsi="Calibri" w:cs="Calibri"/>
          <w:b/>
          <w:color w:val="0563C1"/>
          <w:sz w:val="22"/>
          <w:szCs w:val="22"/>
          <w:lang w:val="pt-BR"/>
        </w:rPr>
        <w:t xml:space="preserve"> </w:t>
      </w:r>
      <w:hyperlink r:id="rId9" w:history="1">
        <w:r w:rsidRPr="00F049D6">
          <w:rPr>
            <w:rFonts w:ascii="Calibri" w:hAnsi="Calibri" w:cs="Calibri"/>
            <w:b/>
            <w:color w:val="0563C1"/>
            <w:sz w:val="22"/>
            <w:szCs w:val="22"/>
            <w:lang w:val="pt-BR"/>
          </w:rPr>
          <w:t>https://www.instagram.com/terrassemsombra/</w:t>
        </w:r>
      </w:hyperlink>
    </w:p>
    <w:p w14:paraId="469C3FD8" w14:textId="77777777" w:rsidR="00B052F5" w:rsidRPr="002C6410" w:rsidRDefault="00B052F5">
      <w:pPr>
        <w:rPr>
          <w:lang w:val="pt-BR"/>
        </w:rPr>
      </w:pPr>
    </w:p>
    <w:sectPr w:rsidR="00B052F5" w:rsidRPr="002C6410" w:rsidSect="002C6410">
      <w:headerReference w:type="default" r:id="rId10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540A" w14:textId="77777777" w:rsidR="004D2E04" w:rsidRDefault="004D2E04" w:rsidP="002C6410">
      <w:r>
        <w:separator/>
      </w:r>
    </w:p>
  </w:endnote>
  <w:endnote w:type="continuationSeparator" w:id="0">
    <w:p w14:paraId="2DCED4F2" w14:textId="77777777" w:rsidR="004D2E04" w:rsidRDefault="004D2E04" w:rsidP="002C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07AE" w14:textId="77777777" w:rsidR="004D2E04" w:rsidRDefault="004D2E04" w:rsidP="002C6410">
      <w:r>
        <w:separator/>
      </w:r>
    </w:p>
  </w:footnote>
  <w:footnote w:type="continuationSeparator" w:id="0">
    <w:p w14:paraId="69B49E9B" w14:textId="77777777" w:rsidR="004D2E04" w:rsidRDefault="004D2E04" w:rsidP="002C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F9A6" w14:textId="71347069" w:rsidR="002C6410" w:rsidRPr="00674F67" w:rsidRDefault="002C6410" w:rsidP="002C6410">
    <w:pPr>
      <w:ind w:right="-144"/>
      <w:rPr>
        <w:rFonts w:ascii="Calibri" w:hAnsi="Calibri" w:cs="Calibri"/>
        <w:sz w:val="16"/>
        <w:szCs w:val="16"/>
      </w:rPr>
    </w:pPr>
    <w:r w:rsidRPr="00674F67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872FF46" wp14:editId="3EB7CC30">
          <wp:simplePos x="0" y="0"/>
          <wp:positionH relativeFrom="column">
            <wp:posOffset>5309870</wp:posOffset>
          </wp:positionH>
          <wp:positionV relativeFrom="paragraph">
            <wp:posOffset>-116840</wp:posOffset>
          </wp:positionV>
          <wp:extent cx="743585" cy="527242"/>
          <wp:effectExtent l="0" t="0" r="0" b="6350"/>
          <wp:wrapNone/>
          <wp:docPr id="345400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C8E">
      <w:rPr>
        <w:rFonts w:ascii="Calibri" w:hAnsi="Calibri" w:cs="Calibri"/>
        <w:sz w:val="16"/>
        <w:szCs w:val="16"/>
      </w:rPr>
      <w:t>FTSS2</w:t>
    </w:r>
    <w:r>
      <w:rPr>
        <w:rFonts w:ascii="Calibri" w:hAnsi="Calibri" w:cs="Calibri"/>
        <w:sz w:val="16"/>
        <w:szCs w:val="16"/>
      </w:rPr>
      <w:t>6</w:t>
    </w:r>
    <w:r w:rsidRPr="00474C8E">
      <w:rPr>
        <w:rFonts w:ascii="Calibri" w:hAnsi="Calibri" w:cs="Calibri"/>
        <w:sz w:val="16"/>
        <w:szCs w:val="16"/>
      </w:rPr>
      <w:t xml:space="preserve">_ </w:t>
    </w:r>
    <w:r w:rsidR="00D800C5">
      <w:rPr>
        <w:rFonts w:ascii="Calibri" w:hAnsi="Calibri" w:cs="Calibri"/>
        <w:sz w:val="16"/>
        <w:szCs w:val="16"/>
      </w:rPr>
      <w:t>Mértola</w:t>
    </w:r>
  </w:p>
  <w:p w14:paraId="70A9F8D1" w14:textId="77777777" w:rsidR="002C6410" w:rsidRPr="00F77156" w:rsidRDefault="002C6410" w:rsidP="002C6410">
    <w:pPr>
      <w:rPr>
        <w:rFonts w:ascii="Calibri" w:hAnsi="Calibri" w:cs="Calibri"/>
        <w:sz w:val="16"/>
        <w:szCs w:val="16"/>
      </w:rPr>
    </w:pPr>
  </w:p>
  <w:p w14:paraId="43BB6DE0" w14:textId="77777777" w:rsidR="002C6410" w:rsidRPr="00474C8E" w:rsidRDefault="002C6410" w:rsidP="002C6410">
    <w:pPr>
      <w:pStyle w:val="Cabealho"/>
    </w:pPr>
  </w:p>
  <w:p w14:paraId="24754CCF" w14:textId="77777777" w:rsidR="002C6410" w:rsidRDefault="002C6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05"/>
    <w:multiLevelType w:val="hybridMultilevel"/>
    <w:tmpl w:val="E60CF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10"/>
    <w:rsid w:val="000360D8"/>
    <w:rsid w:val="00070B1F"/>
    <w:rsid w:val="00124808"/>
    <w:rsid w:val="001A0C77"/>
    <w:rsid w:val="00291E56"/>
    <w:rsid w:val="00295C45"/>
    <w:rsid w:val="002C6410"/>
    <w:rsid w:val="002F0FEA"/>
    <w:rsid w:val="00360A39"/>
    <w:rsid w:val="003C13D1"/>
    <w:rsid w:val="00414327"/>
    <w:rsid w:val="004C70A4"/>
    <w:rsid w:val="004D1D7F"/>
    <w:rsid w:val="004D2E04"/>
    <w:rsid w:val="005E5643"/>
    <w:rsid w:val="006125F9"/>
    <w:rsid w:val="006576C7"/>
    <w:rsid w:val="006D49DE"/>
    <w:rsid w:val="008D0F94"/>
    <w:rsid w:val="008F6F42"/>
    <w:rsid w:val="00913EB2"/>
    <w:rsid w:val="0091743E"/>
    <w:rsid w:val="009C774B"/>
    <w:rsid w:val="009D5E30"/>
    <w:rsid w:val="00B052F5"/>
    <w:rsid w:val="00C23772"/>
    <w:rsid w:val="00C67B7A"/>
    <w:rsid w:val="00CA6343"/>
    <w:rsid w:val="00D022F1"/>
    <w:rsid w:val="00D4242A"/>
    <w:rsid w:val="00D800C5"/>
    <w:rsid w:val="00E90A4E"/>
    <w:rsid w:val="00E97CB8"/>
    <w:rsid w:val="00F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73D1"/>
  <w15:chartTrackingRefBased/>
  <w15:docId w15:val="{51BA5E91-3D2D-EC41-84D4-EBCA9D92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C6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6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64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64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64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64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64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64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64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6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6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6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64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641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64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641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64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64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6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64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64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64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64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C64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6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641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64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C64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6410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C64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6410"/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rrassemsombr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assemsombra.pres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1319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Alexandra Rebelo da Costa Andrade</dc:creator>
  <cp:keywords/>
  <dc:description/>
  <cp:lastModifiedBy>Maria Alexandra Rebelo da Costa Andrade</cp:lastModifiedBy>
  <cp:revision>4</cp:revision>
  <dcterms:created xsi:type="dcterms:W3CDTF">2026-05-06T06:48:00Z</dcterms:created>
  <dcterms:modified xsi:type="dcterms:W3CDTF">2026-05-06T07:11:00Z</dcterms:modified>
</cp:coreProperties>
</file>